
<file path=[Content_Types].xml><?xml version="1.0" encoding="utf-8"?>
<Types xmlns="http://schemas.openxmlformats.org/package/2006/content-types">
  <Default Extension="emf" ContentType="image/x-emf"/>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F30F1E5" w14:textId="06E3E5FD" w:rsidR="00943098" w:rsidRDefault="004B617E">
      <w:r>
        <w:t>CQF Final Report</w:t>
      </w:r>
    </w:p>
    <w:p w14:paraId="2232187F" w14:textId="76E28F7C" w:rsidR="004B617E" w:rsidRDefault="004B617E">
      <w:r>
        <w:t>CVA pricing of an IRS using Libor Market Model</w:t>
      </w:r>
    </w:p>
    <w:p w14:paraId="65E0A1F8" w14:textId="6CA76F98" w:rsidR="004B617E" w:rsidRDefault="004B617E">
      <w:r>
        <w:t>Michel Herrera</w:t>
      </w:r>
    </w:p>
    <w:p w14:paraId="6E711B9E" w14:textId="4212984B" w:rsidR="004B617E" w:rsidRDefault="004B617E"/>
    <w:p w14:paraId="758775D7" w14:textId="7F44B901" w:rsidR="00C26389" w:rsidRPr="00C26389" w:rsidRDefault="00503065" w:rsidP="00C26389">
      <w:pPr>
        <w:jc w:val="both"/>
      </w:pPr>
      <w:r>
        <w:t>The present report shows the CVA pricing of a portfolio with an Interest Rate Swap instrument which is priced using a Libor Market Model for the evolution of their Libor Forward Rates and the calculation of their discount factors.</w:t>
      </w:r>
      <w:r w:rsidR="00C26389">
        <w:t xml:space="preserve"> The implementation is based on C++, </w:t>
      </w:r>
      <w:proofErr w:type="spellStart"/>
      <w:r w:rsidR="00C26389">
        <w:t>QuantLib</w:t>
      </w:r>
      <w:proofErr w:type="spellEnd"/>
      <w:r w:rsidR="00C26389">
        <w:t xml:space="preserve">, </w:t>
      </w:r>
      <w:proofErr w:type="spellStart"/>
      <w:r w:rsidR="00C26389">
        <w:t>IntelMKL</w:t>
      </w:r>
      <w:proofErr w:type="spellEnd"/>
      <w:r w:rsidR="00C26389">
        <w:t xml:space="preserve"> and Boost functions and it’s available at the following </w:t>
      </w:r>
      <w:proofErr w:type="spellStart"/>
      <w:r w:rsidR="00C26389">
        <w:t>github</w:t>
      </w:r>
      <w:proofErr w:type="spellEnd"/>
      <w:r w:rsidR="00C26389">
        <w:t xml:space="preserve"> repository </w:t>
      </w:r>
      <w:hyperlink r:id="rId5" w:history="1">
        <w:r w:rsidR="00C26389" w:rsidRPr="00C26389">
          <w:rPr>
            <w:rFonts w:ascii="Times New Roman" w:eastAsia="Times New Roman" w:hAnsi="Times New Roman" w:cs="Times New Roman"/>
            <w:color w:val="0000FF"/>
            <w:u w:val="single"/>
            <w:lang w:eastAsia="en-GB"/>
          </w:rPr>
          <w:t>https://github.com/mahsanchez/cva_libor</w:t>
        </w:r>
      </w:hyperlink>
    </w:p>
    <w:p w14:paraId="32054527" w14:textId="0F3AA929" w:rsidR="00503065" w:rsidRDefault="00503065" w:rsidP="00503065">
      <w:pPr>
        <w:jc w:val="both"/>
      </w:pPr>
    </w:p>
    <w:p w14:paraId="58784204" w14:textId="0A6392DA" w:rsidR="00503065" w:rsidRDefault="00503065" w:rsidP="00503065">
      <w:pPr>
        <w:jc w:val="both"/>
      </w:pPr>
      <w:r>
        <w:t>The Interest Rate Swap (IRS) has the following characteristics:</w:t>
      </w:r>
    </w:p>
    <w:p w14:paraId="5ABACFEF" w14:textId="49ED3685" w:rsidR="00503065" w:rsidRDefault="00503065" w:rsidP="00503065">
      <w:pPr>
        <w:jc w:val="both"/>
      </w:pPr>
    </w:p>
    <w:p w14:paraId="2C515F57" w14:textId="066A2230" w:rsidR="00503065" w:rsidRDefault="00503065" w:rsidP="00503065">
      <w:pPr>
        <w:jc w:val="both"/>
      </w:pPr>
      <w:r>
        <w:t xml:space="preserve">Notional: 10 (Actually represents 10,000,000 </w:t>
      </w:r>
      <w:r w:rsidR="00386552">
        <w:t>USD</w:t>
      </w:r>
      <w:r>
        <w:t>)</w:t>
      </w:r>
    </w:p>
    <w:p w14:paraId="520B8372" w14:textId="2F22419A" w:rsidR="00503065" w:rsidRDefault="00503065" w:rsidP="00503065">
      <w:pPr>
        <w:jc w:val="both"/>
      </w:pPr>
      <w:r>
        <w:t>Expiry: 5Y</w:t>
      </w:r>
    </w:p>
    <w:p w14:paraId="503B8371" w14:textId="0C0D6069" w:rsidR="00503065" w:rsidRDefault="00503065" w:rsidP="00503065">
      <w:pPr>
        <w:jc w:val="both"/>
      </w:pPr>
      <w:r>
        <w:t>Fixed Rate: 0.025</w:t>
      </w:r>
    </w:p>
    <w:p w14:paraId="0A1F9C55" w14:textId="3DF4A6F0" w:rsidR="00503065" w:rsidRPr="00503065" w:rsidRDefault="00503065" w:rsidP="00503065">
      <w:pPr>
        <w:pStyle w:val="HTMLPreformatted"/>
        <w:shd w:val="clear" w:color="auto" w:fill="FFFFFF"/>
        <w:rPr>
          <w:rFonts w:ascii="Menlo" w:hAnsi="Menlo" w:cs="Menlo"/>
          <w:color w:val="000000"/>
          <w:sz w:val="18"/>
          <w:szCs w:val="18"/>
        </w:rPr>
      </w:pPr>
      <w:r w:rsidRPr="00503065">
        <w:rPr>
          <w:rFonts w:asciiTheme="minorHAnsi" w:eastAsiaTheme="minorHAnsi" w:hAnsiTheme="minorHAnsi" w:cstheme="minorBidi"/>
          <w:sz w:val="24"/>
          <w:szCs w:val="24"/>
          <w:lang w:eastAsia="en-US"/>
        </w:rPr>
        <w:t xml:space="preserve">Floating Leg Cashflows: </w:t>
      </w:r>
      <w:proofErr w:type="gramStart"/>
      <w:r w:rsidRPr="00503065">
        <w:rPr>
          <w:rFonts w:asciiTheme="minorHAnsi" w:eastAsiaTheme="minorHAnsi" w:hAnsiTheme="minorHAnsi" w:cstheme="minorBidi"/>
          <w:sz w:val="24"/>
          <w:szCs w:val="24"/>
          <w:lang w:eastAsia="en-US"/>
        </w:rPr>
        <w:t>{</w:t>
      </w:r>
      <w:r w:rsidRPr="00503065">
        <w:rPr>
          <w:rFonts w:ascii="Menlo" w:hAnsi="Menlo" w:cs="Menlo"/>
          <w:color w:val="0000FF"/>
          <w:sz w:val="18"/>
          <w:szCs w:val="18"/>
        </w:rPr>
        <w:t xml:space="preserve"> 0.0</w:t>
      </w:r>
      <w:proofErr w:type="gramEnd"/>
      <w:r w:rsidRPr="00503065">
        <w:rPr>
          <w:rFonts w:ascii="Menlo" w:hAnsi="Menlo" w:cs="Menlo"/>
          <w:color w:val="000000"/>
          <w:sz w:val="18"/>
          <w:szCs w:val="18"/>
        </w:rPr>
        <w:t xml:space="preserve">, </w:t>
      </w:r>
      <w:r w:rsidRPr="00503065">
        <w:rPr>
          <w:rFonts w:ascii="Menlo" w:hAnsi="Menlo" w:cs="Menlo"/>
          <w:color w:val="0000FF"/>
          <w:sz w:val="18"/>
          <w:szCs w:val="18"/>
        </w:rPr>
        <w:t>0.25</w:t>
      </w:r>
      <w:r w:rsidRPr="00503065">
        <w:rPr>
          <w:rFonts w:ascii="Menlo" w:hAnsi="Menlo" w:cs="Menlo"/>
          <w:color w:val="000000"/>
          <w:sz w:val="18"/>
          <w:szCs w:val="18"/>
        </w:rPr>
        <w:t xml:space="preserve">, </w:t>
      </w:r>
      <w:r w:rsidRPr="00503065">
        <w:rPr>
          <w:rFonts w:ascii="Menlo" w:hAnsi="Menlo" w:cs="Menlo"/>
          <w:color w:val="0000FF"/>
          <w:sz w:val="18"/>
          <w:szCs w:val="18"/>
        </w:rPr>
        <w:t>0.5</w:t>
      </w:r>
      <w:r w:rsidRPr="00503065">
        <w:rPr>
          <w:rFonts w:ascii="Menlo" w:hAnsi="Menlo" w:cs="Menlo"/>
          <w:color w:val="000000"/>
          <w:sz w:val="18"/>
          <w:szCs w:val="18"/>
        </w:rPr>
        <w:t xml:space="preserve">, </w:t>
      </w:r>
      <w:r w:rsidRPr="00503065">
        <w:rPr>
          <w:rFonts w:ascii="Menlo" w:hAnsi="Menlo" w:cs="Menlo"/>
          <w:color w:val="0000FF"/>
          <w:sz w:val="18"/>
          <w:szCs w:val="18"/>
        </w:rPr>
        <w:t>0.75</w:t>
      </w:r>
      <w:r w:rsidRPr="00503065">
        <w:rPr>
          <w:rFonts w:ascii="Menlo" w:hAnsi="Menlo" w:cs="Menlo"/>
          <w:color w:val="000000"/>
          <w:sz w:val="18"/>
          <w:szCs w:val="18"/>
        </w:rPr>
        <w:t xml:space="preserve">, </w:t>
      </w:r>
      <w:r w:rsidRPr="00503065">
        <w:rPr>
          <w:rFonts w:ascii="Menlo" w:hAnsi="Menlo" w:cs="Menlo"/>
          <w:color w:val="0000FF"/>
          <w:sz w:val="18"/>
          <w:szCs w:val="18"/>
        </w:rPr>
        <w:t>1.0</w:t>
      </w:r>
      <w:r w:rsidRPr="00503065">
        <w:rPr>
          <w:rFonts w:ascii="Menlo" w:hAnsi="Menlo" w:cs="Menlo"/>
          <w:color w:val="000000"/>
          <w:sz w:val="18"/>
          <w:szCs w:val="18"/>
        </w:rPr>
        <w:t xml:space="preserve">, </w:t>
      </w:r>
      <w:r w:rsidRPr="00503065">
        <w:rPr>
          <w:rFonts w:ascii="Menlo" w:hAnsi="Menlo" w:cs="Menlo"/>
          <w:color w:val="0000FF"/>
          <w:sz w:val="18"/>
          <w:szCs w:val="18"/>
        </w:rPr>
        <w:t>1.25</w:t>
      </w:r>
      <w:r w:rsidRPr="00503065">
        <w:rPr>
          <w:rFonts w:ascii="Menlo" w:hAnsi="Menlo" w:cs="Menlo"/>
          <w:color w:val="000000"/>
          <w:sz w:val="18"/>
          <w:szCs w:val="18"/>
        </w:rPr>
        <w:t xml:space="preserve">, </w:t>
      </w:r>
      <w:r w:rsidRPr="00503065">
        <w:rPr>
          <w:rFonts w:ascii="Menlo" w:hAnsi="Menlo" w:cs="Menlo"/>
          <w:color w:val="0000FF"/>
          <w:sz w:val="18"/>
          <w:szCs w:val="18"/>
        </w:rPr>
        <w:t>1.5</w:t>
      </w:r>
      <w:r w:rsidRPr="00503065">
        <w:rPr>
          <w:rFonts w:ascii="Menlo" w:hAnsi="Menlo" w:cs="Menlo"/>
          <w:color w:val="000000"/>
          <w:sz w:val="18"/>
          <w:szCs w:val="18"/>
        </w:rPr>
        <w:t xml:space="preserve">, </w:t>
      </w:r>
      <w:r w:rsidRPr="00503065">
        <w:rPr>
          <w:rFonts w:ascii="Menlo" w:hAnsi="Menlo" w:cs="Menlo"/>
          <w:color w:val="0000FF"/>
          <w:sz w:val="18"/>
          <w:szCs w:val="18"/>
        </w:rPr>
        <w:t>1.75</w:t>
      </w:r>
      <w:r w:rsidRPr="00503065">
        <w:rPr>
          <w:rFonts w:ascii="Menlo" w:hAnsi="Menlo" w:cs="Menlo"/>
          <w:color w:val="000000"/>
          <w:sz w:val="18"/>
          <w:szCs w:val="18"/>
        </w:rPr>
        <w:t xml:space="preserve">, </w:t>
      </w:r>
      <w:r w:rsidRPr="00503065">
        <w:rPr>
          <w:rFonts w:ascii="Menlo" w:hAnsi="Menlo" w:cs="Menlo"/>
          <w:color w:val="0000FF"/>
          <w:sz w:val="18"/>
          <w:szCs w:val="18"/>
        </w:rPr>
        <w:t>2.0</w:t>
      </w:r>
      <w:r w:rsidRPr="00503065">
        <w:rPr>
          <w:rFonts w:ascii="Menlo" w:hAnsi="Menlo" w:cs="Menlo"/>
          <w:color w:val="000000"/>
          <w:sz w:val="18"/>
          <w:szCs w:val="18"/>
        </w:rPr>
        <w:t xml:space="preserve">, </w:t>
      </w:r>
      <w:r w:rsidRPr="00503065">
        <w:rPr>
          <w:rFonts w:ascii="Menlo" w:hAnsi="Menlo" w:cs="Menlo"/>
          <w:color w:val="0000FF"/>
          <w:sz w:val="18"/>
          <w:szCs w:val="18"/>
        </w:rPr>
        <w:t>2.25</w:t>
      </w:r>
      <w:r w:rsidRPr="00503065">
        <w:rPr>
          <w:rFonts w:ascii="Menlo" w:hAnsi="Menlo" w:cs="Menlo"/>
          <w:color w:val="000000"/>
          <w:sz w:val="18"/>
          <w:szCs w:val="18"/>
        </w:rPr>
        <w:t xml:space="preserve">, </w:t>
      </w:r>
      <w:r w:rsidRPr="00503065">
        <w:rPr>
          <w:rFonts w:ascii="Menlo" w:hAnsi="Menlo" w:cs="Menlo"/>
          <w:color w:val="0000FF"/>
          <w:sz w:val="18"/>
          <w:szCs w:val="18"/>
        </w:rPr>
        <w:t>2.5</w:t>
      </w:r>
      <w:r w:rsidRPr="00503065">
        <w:rPr>
          <w:rFonts w:ascii="Menlo" w:hAnsi="Menlo" w:cs="Menlo"/>
          <w:color w:val="000000"/>
          <w:sz w:val="18"/>
          <w:szCs w:val="18"/>
        </w:rPr>
        <w:t xml:space="preserve">, </w:t>
      </w:r>
      <w:r w:rsidRPr="00503065">
        <w:rPr>
          <w:rFonts w:ascii="Menlo" w:hAnsi="Menlo" w:cs="Menlo"/>
          <w:color w:val="0000FF"/>
          <w:sz w:val="18"/>
          <w:szCs w:val="18"/>
        </w:rPr>
        <w:t>2.75</w:t>
      </w:r>
      <w:r w:rsidRPr="00503065">
        <w:rPr>
          <w:rFonts w:ascii="Menlo" w:hAnsi="Menlo" w:cs="Menlo"/>
          <w:color w:val="000000"/>
          <w:sz w:val="18"/>
          <w:szCs w:val="18"/>
        </w:rPr>
        <w:t xml:space="preserve">, </w:t>
      </w:r>
      <w:r w:rsidRPr="00503065">
        <w:rPr>
          <w:rFonts w:ascii="Menlo" w:hAnsi="Menlo" w:cs="Menlo"/>
          <w:color w:val="0000FF"/>
          <w:sz w:val="18"/>
          <w:szCs w:val="18"/>
        </w:rPr>
        <w:t>3.0</w:t>
      </w:r>
      <w:r w:rsidRPr="00503065">
        <w:rPr>
          <w:rFonts w:ascii="Menlo" w:hAnsi="Menlo" w:cs="Menlo"/>
          <w:color w:val="000000"/>
          <w:sz w:val="18"/>
          <w:szCs w:val="18"/>
        </w:rPr>
        <w:t xml:space="preserve">, </w:t>
      </w:r>
      <w:r w:rsidRPr="00503065">
        <w:rPr>
          <w:rFonts w:ascii="Menlo" w:hAnsi="Menlo" w:cs="Menlo"/>
          <w:color w:val="0000FF"/>
          <w:sz w:val="18"/>
          <w:szCs w:val="18"/>
        </w:rPr>
        <w:t>3.25</w:t>
      </w:r>
      <w:r w:rsidRPr="00503065">
        <w:rPr>
          <w:rFonts w:ascii="Menlo" w:hAnsi="Menlo" w:cs="Menlo"/>
          <w:color w:val="000000"/>
          <w:sz w:val="18"/>
          <w:szCs w:val="18"/>
        </w:rPr>
        <w:t xml:space="preserve">, </w:t>
      </w:r>
      <w:r w:rsidRPr="00503065">
        <w:rPr>
          <w:rFonts w:ascii="Menlo" w:hAnsi="Menlo" w:cs="Menlo"/>
          <w:color w:val="0000FF"/>
          <w:sz w:val="18"/>
          <w:szCs w:val="18"/>
        </w:rPr>
        <w:t>3.5</w:t>
      </w:r>
      <w:r w:rsidRPr="00503065">
        <w:rPr>
          <w:rFonts w:ascii="Menlo" w:hAnsi="Menlo" w:cs="Menlo"/>
          <w:color w:val="000000"/>
          <w:sz w:val="18"/>
          <w:szCs w:val="18"/>
        </w:rPr>
        <w:t xml:space="preserve">, </w:t>
      </w:r>
      <w:r w:rsidRPr="00503065">
        <w:rPr>
          <w:rFonts w:ascii="Menlo" w:hAnsi="Menlo" w:cs="Menlo"/>
          <w:color w:val="0000FF"/>
          <w:sz w:val="18"/>
          <w:szCs w:val="18"/>
        </w:rPr>
        <w:t>3.75</w:t>
      </w:r>
      <w:r w:rsidRPr="00503065">
        <w:rPr>
          <w:rFonts w:ascii="Menlo" w:hAnsi="Menlo" w:cs="Menlo"/>
          <w:color w:val="000000"/>
          <w:sz w:val="18"/>
          <w:szCs w:val="18"/>
        </w:rPr>
        <w:t xml:space="preserve">, </w:t>
      </w:r>
      <w:r w:rsidRPr="00503065">
        <w:rPr>
          <w:rFonts w:ascii="Menlo" w:hAnsi="Menlo" w:cs="Menlo"/>
          <w:color w:val="0000FF"/>
          <w:sz w:val="18"/>
          <w:szCs w:val="18"/>
        </w:rPr>
        <w:t>4.0</w:t>
      </w:r>
      <w:r w:rsidRPr="00503065">
        <w:rPr>
          <w:rFonts w:ascii="Menlo" w:hAnsi="Menlo" w:cs="Menlo"/>
          <w:color w:val="000000"/>
          <w:sz w:val="18"/>
          <w:szCs w:val="18"/>
        </w:rPr>
        <w:t xml:space="preserve">, </w:t>
      </w:r>
      <w:r w:rsidRPr="00503065">
        <w:rPr>
          <w:rFonts w:ascii="Menlo" w:hAnsi="Menlo" w:cs="Menlo"/>
          <w:color w:val="0000FF"/>
          <w:sz w:val="18"/>
          <w:szCs w:val="18"/>
        </w:rPr>
        <w:t>4.25</w:t>
      </w:r>
      <w:r w:rsidRPr="00503065">
        <w:rPr>
          <w:rFonts w:ascii="Menlo" w:hAnsi="Menlo" w:cs="Menlo"/>
          <w:color w:val="000000"/>
          <w:sz w:val="18"/>
          <w:szCs w:val="18"/>
        </w:rPr>
        <w:t xml:space="preserve">, </w:t>
      </w:r>
      <w:r w:rsidRPr="00503065">
        <w:rPr>
          <w:rFonts w:ascii="Menlo" w:hAnsi="Menlo" w:cs="Menlo"/>
          <w:color w:val="0000FF"/>
          <w:sz w:val="18"/>
          <w:szCs w:val="18"/>
        </w:rPr>
        <w:t>4.5</w:t>
      </w:r>
      <w:r w:rsidRPr="00503065">
        <w:rPr>
          <w:rFonts w:ascii="Menlo" w:hAnsi="Menlo" w:cs="Menlo"/>
          <w:color w:val="000000"/>
          <w:sz w:val="18"/>
          <w:szCs w:val="18"/>
        </w:rPr>
        <w:t xml:space="preserve">, </w:t>
      </w:r>
      <w:r w:rsidRPr="00503065">
        <w:rPr>
          <w:rFonts w:ascii="Menlo" w:hAnsi="Menlo" w:cs="Menlo"/>
          <w:color w:val="0000FF"/>
          <w:sz w:val="18"/>
          <w:szCs w:val="18"/>
        </w:rPr>
        <w:t>4.75</w:t>
      </w:r>
      <w:r w:rsidRPr="00503065">
        <w:rPr>
          <w:rFonts w:ascii="Menlo" w:hAnsi="Menlo" w:cs="Menlo"/>
          <w:color w:val="000000"/>
          <w:sz w:val="18"/>
          <w:szCs w:val="18"/>
        </w:rPr>
        <w:t xml:space="preserve">, </w:t>
      </w:r>
      <w:r w:rsidRPr="00503065">
        <w:rPr>
          <w:rFonts w:ascii="Menlo" w:hAnsi="Menlo" w:cs="Menlo"/>
          <w:color w:val="0000FF"/>
          <w:sz w:val="18"/>
          <w:szCs w:val="18"/>
        </w:rPr>
        <w:t>5.0</w:t>
      </w:r>
      <w:r>
        <w:rPr>
          <w:rFonts w:ascii="Menlo" w:hAnsi="Menlo" w:cs="Menlo"/>
          <w:color w:val="0000FF"/>
          <w:sz w:val="18"/>
          <w:szCs w:val="18"/>
        </w:rPr>
        <w:t xml:space="preserve"> </w:t>
      </w:r>
      <w:r>
        <w:t>}</w:t>
      </w:r>
    </w:p>
    <w:p w14:paraId="6068EE16" w14:textId="1098EF48" w:rsidR="00503065" w:rsidRPr="00503065" w:rsidRDefault="00383015" w:rsidP="00503065">
      <w:pPr>
        <w:pStyle w:val="HTMLPreformatted"/>
        <w:shd w:val="clear" w:color="auto" w:fill="FFFFFF"/>
        <w:rPr>
          <w:rFonts w:ascii="Menlo" w:hAnsi="Menlo" w:cs="Menlo"/>
          <w:color w:val="000000"/>
          <w:sz w:val="18"/>
          <w:szCs w:val="18"/>
        </w:rPr>
      </w:pPr>
      <w:r>
        <w:rPr>
          <w:rFonts w:asciiTheme="minorHAnsi" w:eastAsiaTheme="minorHAnsi" w:hAnsiTheme="minorHAnsi" w:cstheme="minorBidi"/>
          <w:sz w:val="24"/>
          <w:szCs w:val="24"/>
          <w:lang w:eastAsia="en-US"/>
        </w:rPr>
        <w:t>Fixed</w:t>
      </w:r>
      <w:r w:rsidR="00503065" w:rsidRPr="00503065">
        <w:rPr>
          <w:rFonts w:asciiTheme="minorHAnsi" w:eastAsiaTheme="minorHAnsi" w:hAnsiTheme="minorHAnsi" w:cstheme="minorBidi"/>
          <w:sz w:val="24"/>
          <w:szCs w:val="24"/>
          <w:lang w:eastAsia="en-US"/>
        </w:rPr>
        <w:t xml:space="preserve"> Leg Cashflows:</w:t>
      </w:r>
      <w:r w:rsidR="00503065">
        <w:t xml:space="preserve"> </w:t>
      </w:r>
      <w:proofErr w:type="gramStart"/>
      <w:r w:rsidR="00503065">
        <w:t>{</w:t>
      </w:r>
      <w:r w:rsidR="00503065" w:rsidRPr="00503065">
        <w:rPr>
          <w:rFonts w:ascii="Menlo" w:hAnsi="Menlo" w:cs="Menlo"/>
          <w:color w:val="0000FF"/>
          <w:sz w:val="18"/>
          <w:szCs w:val="18"/>
        </w:rPr>
        <w:t xml:space="preserve"> </w:t>
      </w:r>
      <w:r w:rsidR="00503065">
        <w:rPr>
          <w:rFonts w:ascii="Menlo" w:hAnsi="Menlo" w:cs="Menlo"/>
          <w:color w:val="0000FF"/>
          <w:sz w:val="18"/>
          <w:szCs w:val="18"/>
        </w:rPr>
        <w:t>0.0</w:t>
      </w:r>
      <w:proofErr w:type="gramEnd"/>
      <w:r w:rsidR="00503065">
        <w:rPr>
          <w:rFonts w:ascii="Menlo" w:hAnsi="Menlo" w:cs="Menlo"/>
          <w:color w:val="000000"/>
          <w:sz w:val="18"/>
          <w:szCs w:val="18"/>
        </w:rPr>
        <w:t xml:space="preserve">, </w:t>
      </w:r>
      <w:r w:rsidR="00503065">
        <w:rPr>
          <w:rFonts w:ascii="Menlo" w:hAnsi="Menlo" w:cs="Menlo"/>
          <w:color w:val="0000FF"/>
          <w:sz w:val="18"/>
          <w:szCs w:val="18"/>
        </w:rPr>
        <w:t>0.25</w:t>
      </w:r>
      <w:r w:rsidR="00503065">
        <w:rPr>
          <w:rFonts w:ascii="Menlo" w:hAnsi="Menlo" w:cs="Menlo"/>
          <w:color w:val="000000"/>
          <w:sz w:val="18"/>
          <w:szCs w:val="18"/>
        </w:rPr>
        <w:t xml:space="preserve">, </w:t>
      </w:r>
      <w:r w:rsidR="00503065">
        <w:rPr>
          <w:rFonts w:ascii="Menlo" w:hAnsi="Menlo" w:cs="Menlo"/>
          <w:color w:val="0000FF"/>
          <w:sz w:val="18"/>
          <w:szCs w:val="18"/>
        </w:rPr>
        <w:t>0.5</w:t>
      </w:r>
      <w:r w:rsidR="00503065">
        <w:rPr>
          <w:rFonts w:ascii="Menlo" w:hAnsi="Menlo" w:cs="Menlo"/>
          <w:color w:val="000000"/>
          <w:sz w:val="18"/>
          <w:szCs w:val="18"/>
        </w:rPr>
        <w:t xml:space="preserve">, </w:t>
      </w:r>
      <w:r w:rsidR="00503065">
        <w:rPr>
          <w:rFonts w:ascii="Menlo" w:hAnsi="Menlo" w:cs="Menlo"/>
          <w:color w:val="0000FF"/>
          <w:sz w:val="18"/>
          <w:szCs w:val="18"/>
        </w:rPr>
        <w:t>0.75</w:t>
      </w:r>
      <w:r w:rsidR="00503065">
        <w:rPr>
          <w:rFonts w:ascii="Menlo" w:hAnsi="Menlo" w:cs="Menlo"/>
          <w:color w:val="000000"/>
          <w:sz w:val="18"/>
          <w:szCs w:val="18"/>
        </w:rPr>
        <w:t xml:space="preserve">, </w:t>
      </w:r>
      <w:r w:rsidR="00503065">
        <w:rPr>
          <w:rFonts w:ascii="Menlo" w:hAnsi="Menlo" w:cs="Menlo"/>
          <w:color w:val="0000FF"/>
          <w:sz w:val="18"/>
          <w:szCs w:val="18"/>
        </w:rPr>
        <w:t>1.0</w:t>
      </w:r>
      <w:r w:rsidR="00503065">
        <w:rPr>
          <w:rFonts w:ascii="Menlo" w:hAnsi="Menlo" w:cs="Menlo"/>
          <w:color w:val="000000"/>
          <w:sz w:val="18"/>
          <w:szCs w:val="18"/>
        </w:rPr>
        <w:t xml:space="preserve">, </w:t>
      </w:r>
      <w:r w:rsidR="00503065">
        <w:rPr>
          <w:rFonts w:ascii="Menlo" w:hAnsi="Menlo" w:cs="Menlo"/>
          <w:color w:val="0000FF"/>
          <w:sz w:val="18"/>
          <w:szCs w:val="18"/>
        </w:rPr>
        <w:t>1.25</w:t>
      </w:r>
      <w:r w:rsidR="00503065">
        <w:rPr>
          <w:rFonts w:ascii="Menlo" w:hAnsi="Menlo" w:cs="Menlo"/>
          <w:color w:val="000000"/>
          <w:sz w:val="18"/>
          <w:szCs w:val="18"/>
        </w:rPr>
        <w:t xml:space="preserve">, </w:t>
      </w:r>
      <w:r w:rsidR="00503065">
        <w:rPr>
          <w:rFonts w:ascii="Menlo" w:hAnsi="Menlo" w:cs="Menlo"/>
          <w:color w:val="0000FF"/>
          <w:sz w:val="18"/>
          <w:szCs w:val="18"/>
        </w:rPr>
        <w:t>1.5</w:t>
      </w:r>
      <w:r w:rsidR="00503065">
        <w:rPr>
          <w:rFonts w:ascii="Menlo" w:hAnsi="Menlo" w:cs="Menlo"/>
          <w:color w:val="000000"/>
          <w:sz w:val="18"/>
          <w:szCs w:val="18"/>
        </w:rPr>
        <w:t xml:space="preserve">, </w:t>
      </w:r>
      <w:r w:rsidR="00503065">
        <w:rPr>
          <w:rFonts w:ascii="Menlo" w:hAnsi="Menlo" w:cs="Menlo"/>
          <w:color w:val="0000FF"/>
          <w:sz w:val="18"/>
          <w:szCs w:val="18"/>
        </w:rPr>
        <w:t>1.75</w:t>
      </w:r>
      <w:r w:rsidR="00503065">
        <w:rPr>
          <w:rFonts w:ascii="Menlo" w:hAnsi="Menlo" w:cs="Menlo"/>
          <w:color w:val="000000"/>
          <w:sz w:val="18"/>
          <w:szCs w:val="18"/>
        </w:rPr>
        <w:t xml:space="preserve">, </w:t>
      </w:r>
      <w:r w:rsidR="00503065">
        <w:rPr>
          <w:rFonts w:ascii="Menlo" w:hAnsi="Menlo" w:cs="Menlo"/>
          <w:color w:val="0000FF"/>
          <w:sz w:val="18"/>
          <w:szCs w:val="18"/>
        </w:rPr>
        <w:t>2.0</w:t>
      </w:r>
      <w:r w:rsidR="00503065">
        <w:rPr>
          <w:rFonts w:ascii="Menlo" w:hAnsi="Menlo" w:cs="Menlo"/>
          <w:color w:val="000000"/>
          <w:sz w:val="18"/>
          <w:szCs w:val="18"/>
        </w:rPr>
        <w:t xml:space="preserve">, </w:t>
      </w:r>
      <w:r w:rsidR="00503065">
        <w:rPr>
          <w:rFonts w:ascii="Menlo" w:hAnsi="Menlo" w:cs="Menlo"/>
          <w:color w:val="0000FF"/>
          <w:sz w:val="18"/>
          <w:szCs w:val="18"/>
        </w:rPr>
        <w:t>2.25</w:t>
      </w:r>
      <w:r w:rsidR="00503065">
        <w:rPr>
          <w:rFonts w:ascii="Menlo" w:hAnsi="Menlo" w:cs="Menlo"/>
          <w:color w:val="000000"/>
          <w:sz w:val="18"/>
          <w:szCs w:val="18"/>
        </w:rPr>
        <w:t xml:space="preserve">, </w:t>
      </w:r>
      <w:r w:rsidR="00503065">
        <w:rPr>
          <w:rFonts w:ascii="Menlo" w:hAnsi="Menlo" w:cs="Menlo"/>
          <w:color w:val="0000FF"/>
          <w:sz w:val="18"/>
          <w:szCs w:val="18"/>
        </w:rPr>
        <w:t>2.5</w:t>
      </w:r>
      <w:r w:rsidR="00503065">
        <w:rPr>
          <w:rFonts w:ascii="Menlo" w:hAnsi="Menlo" w:cs="Menlo"/>
          <w:color w:val="000000"/>
          <w:sz w:val="18"/>
          <w:szCs w:val="18"/>
        </w:rPr>
        <w:t xml:space="preserve">, </w:t>
      </w:r>
      <w:r w:rsidR="00503065">
        <w:rPr>
          <w:rFonts w:ascii="Menlo" w:hAnsi="Menlo" w:cs="Menlo"/>
          <w:color w:val="0000FF"/>
          <w:sz w:val="18"/>
          <w:szCs w:val="18"/>
        </w:rPr>
        <w:t>2.75</w:t>
      </w:r>
      <w:r w:rsidR="00503065">
        <w:rPr>
          <w:rFonts w:ascii="Menlo" w:hAnsi="Menlo" w:cs="Menlo"/>
          <w:color w:val="000000"/>
          <w:sz w:val="18"/>
          <w:szCs w:val="18"/>
        </w:rPr>
        <w:t xml:space="preserve">, </w:t>
      </w:r>
      <w:r w:rsidR="00503065">
        <w:rPr>
          <w:rFonts w:ascii="Menlo" w:hAnsi="Menlo" w:cs="Menlo"/>
          <w:color w:val="0000FF"/>
          <w:sz w:val="18"/>
          <w:szCs w:val="18"/>
        </w:rPr>
        <w:t>3.0</w:t>
      </w:r>
      <w:r w:rsidR="00503065">
        <w:rPr>
          <w:rFonts w:ascii="Menlo" w:hAnsi="Menlo" w:cs="Menlo"/>
          <w:color w:val="000000"/>
          <w:sz w:val="18"/>
          <w:szCs w:val="18"/>
        </w:rPr>
        <w:t xml:space="preserve">, </w:t>
      </w:r>
      <w:r w:rsidR="00503065">
        <w:rPr>
          <w:rFonts w:ascii="Menlo" w:hAnsi="Menlo" w:cs="Menlo"/>
          <w:color w:val="0000FF"/>
          <w:sz w:val="18"/>
          <w:szCs w:val="18"/>
        </w:rPr>
        <w:t>3.25</w:t>
      </w:r>
      <w:r w:rsidR="00503065">
        <w:rPr>
          <w:rFonts w:ascii="Menlo" w:hAnsi="Menlo" w:cs="Menlo"/>
          <w:color w:val="000000"/>
          <w:sz w:val="18"/>
          <w:szCs w:val="18"/>
        </w:rPr>
        <w:t xml:space="preserve">, </w:t>
      </w:r>
      <w:r w:rsidR="00503065">
        <w:rPr>
          <w:rFonts w:ascii="Menlo" w:hAnsi="Menlo" w:cs="Menlo"/>
          <w:color w:val="0000FF"/>
          <w:sz w:val="18"/>
          <w:szCs w:val="18"/>
        </w:rPr>
        <w:t>3.5</w:t>
      </w:r>
      <w:r w:rsidR="00503065">
        <w:rPr>
          <w:rFonts w:ascii="Menlo" w:hAnsi="Menlo" w:cs="Menlo"/>
          <w:color w:val="000000"/>
          <w:sz w:val="18"/>
          <w:szCs w:val="18"/>
        </w:rPr>
        <w:t xml:space="preserve">, </w:t>
      </w:r>
      <w:r w:rsidR="00503065">
        <w:rPr>
          <w:rFonts w:ascii="Menlo" w:hAnsi="Menlo" w:cs="Menlo"/>
          <w:color w:val="0000FF"/>
          <w:sz w:val="18"/>
          <w:szCs w:val="18"/>
        </w:rPr>
        <w:t>3.75</w:t>
      </w:r>
      <w:r w:rsidR="00503065">
        <w:rPr>
          <w:rFonts w:ascii="Menlo" w:hAnsi="Menlo" w:cs="Menlo"/>
          <w:color w:val="000000"/>
          <w:sz w:val="18"/>
          <w:szCs w:val="18"/>
        </w:rPr>
        <w:t xml:space="preserve">, </w:t>
      </w:r>
      <w:r w:rsidR="00503065">
        <w:rPr>
          <w:rFonts w:ascii="Menlo" w:hAnsi="Menlo" w:cs="Menlo"/>
          <w:color w:val="0000FF"/>
          <w:sz w:val="18"/>
          <w:szCs w:val="18"/>
        </w:rPr>
        <w:t>4.0</w:t>
      </w:r>
      <w:r w:rsidR="00503065">
        <w:rPr>
          <w:rFonts w:ascii="Menlo" w:hAnsi="Menlo" w:cs="Menlo"/>
          <w:color w:val="000000"/>
          <w:sz w:val="18"/>
          <w:szCs w:val="18"/>
        </w:rPr>
        <w:t xml:space="preserve">, </w:t>
      </w:r>
      <w:r w:rsidR="00503065">
        <w:rPr>
          <w:rFonts w:ascii="Menlo" w:hAnsi="Menlo" w:cs="Menlo"/>
          <w:color w:val="0000FF"/>
          <w:sz w:val="18"/>
          <w:szCs w:val="18"/>
        </w:rPr>
        <w:t>4.25</w:t>
      </w:r>
      <w:r w:rsidR="00503065">
        <w:rPr>
          <w:rFonts w:ascii="Menlo" w:hAnsi="Menlo" w:cs="Menlo"/>
          <w:color w:val="000000"/>
          <w:sz w:val="18"/>
          <w:szCs w:val="18"/>
        </w:rPr>
        <w:t xml:space="preserve">, </w:t>
      </w:r>
      <w:r w:rsidR="00503065">
        <w:rPr>
          <w:rFonts w:ascii="Menlo" w:hAnsi="Menlo" w:cs="Menlo"/>
          <w:color w:val="0000FF"/>
          <w:sz w:val="18"/>
          <w:szCs w:val="18"/>
        </w:rPr>
        <w:t>4.5</w:t>
      </w:r>
      <w:r w:rsidR="00503065">
        <w:rPr>
          <w:rFonts w:ascii="Menlo" w:hAnsi="Menlo" w:cs="Menlo"/>
          <w:color w:val="000000"/>
          <w:sz w:val="18"/>
          <w:szCs w:val="18"/>
        </w:rPr>
        <w:t xml:space="preserve">, </w:t>
      </w:r>
      <w:r w:rsidR="00503065">
        <w:rPr>
          <w:rFonts w:ascii="Menlo" w:hAnsi="Menlo" w:cs="Menlo"/>
          <w:color w:val="0000FF"/>
          <w:sz w:val="18"/>
          <w:szCs w:val="18"/>
        </w:rPr>
        <w:t>4.75</w:t>
      </w:r>
      <w:r w:rsidR="00503065">
        <w:rPr>
          <w:rFonts w:ascii="Menlo" w:hAnsi="Menlo" w:cs="Menlo"/>
          <w:color w:val="000000"/>
          <w:sz w:val="18"/>
          <w:szCs w:val="18"/>
        </w:rPr>
        <w:t xml:space="preserve">, </w:t>
      </w:r>
      <w:r w:rsidR="00503065">
        <w:rPr>
          <w:rFonts w:ascii="Menlo" w:hAnsi="Menlo" w:cs="Menlo"/>
          <w:color w:val="0000FF"/>
          <w:sz w:val="18"/>
          <w:szCs w:val="18"/>
        </w:rPr>
        <w:t>5.0 }</w:t>
      </w:r>
    </w:p>
    <w:p w14:paraId="52160050" w14:textId="2C0F6939" w:rsidR="00503065" w:rsidRDefault="00503065" w:rsidP="00503065">
      <w:pPr>
        <w:jc w:val="both"/>
      </w:pPr>
    </w:p>
    <w:p w14:paraId="66447490" w14:textId="783845A7" w:rsidR="00503065" w:rsidRDefault="00503065" w:rsidP="00503065">
      <w:pPr>
        <w:jc w:val="both"/>
      </w:pPr>
      <w:r>
        <w:t>Both Floating Leg and Fixed Leg cashflows are pay quarterly.</w:t>
      </w:r>
    </w:p>
    <w:p w14:paraId="21D509A3" w14:textId="04DF7056" w:rsidR="00503065" w:rsidRDefault="00503065" w:rsidP="00503065">
      <w:pPr>
        <w:jc w:val="both"/>
      </w:pPr>
    </w:p>
    <w:p w14:paraId="0AE5369D" w14:textId="0E9B9757" w:rsidR="00503065" w:rsidRDefault="00503065" w:rsidP="00503065">
      <w:pPr>
        <w:jc w:val="both"/>
      </w:pPr>
      <w:r>
        <w:t xml:space="preserve">The present value of an Interest Rate Swap is given by the differences of the price between the </w:t>
      </w:r>
      <w:r w:rsidR="00383015">
        <w:t>present value of Floating Leg and the present value of the Fixed Leg.</w:t>
      </w:r>
    </w:p>
    <w:p w14:paraId="0209A92B" w14:textId="47AB91D0" w:rsidR="00383015" w:rsidRDefault="00383015" w:rsidP="00503065">
      <w:pPr>
        <w:jc w:val="both"/>
      </w:pPr>
    </w:p>
    <w:p w14:paraId="1C05C570" w14:textId="097DC65F" w:rsidR="00383015" w:rsidRDefault="00383015" w:rsidP="00503065">
      <w:pPr>
        <w:jc w:val="both"/>
      </w:pPr>
      <w:r>
        <w:t xml:space="preserve">PV(IRS) = </w:t>
      </w:r>
      <w:proofErr w:type="gramStart"/>
      <w:r>
        <w:t>PV(</w:t>
      </w:r>
      <w:proofErr w:type="gramEnd"/>
      <w:r>
        <w:t>Floating Leg)  - PV(Fixed Leg)</w:t>
      </w:r>
    </w:p>
    <w:p w14:paraId="392FE2EF" w14:textId="7D21BC0B" w:rsidR="00383015" w:rsidRDefault="00383015" w:rsidP="00503065">
      <w:pPr>
        <w:jc w:val="both"/>
      </w:pPr>
    </w:p>
    <w:p w14:paraId="1237EE4E" w14:textId="4CFDED5F" w:rsidR="00383015" w:rsidRDefault="00383015" w:rsidP="00503065">
      <w:pPr>
        <w:jc w:val="both"/>
      </w:pPr>
      <w:r>
        <w:t>The Present value of the Floating Leg is given by:</w:t>
      </w:r>
    </w:p>
    <w:p w14:paraId="4488448E" w14:textId="3ABADCC5" w:rsidR="00383015" w:rsidRDefault="00383015" w:rsidP="00503065">
      <w:pPr>
        <w:jc w:val="both"/>
      </w:pPr>
    </w:p>
    <w:p w14:paraId="6A668C28" w14:textId="48559CE6" w:rsidR="00383015" w:rsidRDefault="00383015" w:rsidP="00503065">
      <w:pPr>
        <w:jc w:val="both"/>
      </w:pPr>
      <w:r w:rsidRPr="00383015">
        <w:drawing>
          <wp:inline distT="0" distB="0" distL="0" distR="0" wp14:anchorId="17710F4E" wp14:editId="6764DE74">
            <wp:extent cx="3124200" cy="5715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124200" cy="571500"/>
                    </a:xfrm>
                    <a:prstGeom prst="rect">
                      <a:avLst/>
                    </a:prstGeom>
                  </pic:spPr>
                </pic:pic>
              </a:graphicData>
            </a:graphic>
          </wp:inline>
        </w:drawing>
      </w:r>
    </w:p>
    <w:p w14:paraId="728CDF0A" w14:textId="23B6EE0C" w:rsidR="00383015" w:rsidRDefault="00383015" w:rsidP="00503065">
      <w:pPr>
        <w:jc w:val="both"/>
      </w:pPr>
      <w:r>
        <w:t>The Present value of the Fixed Leg is given by:</w:t>
      </w:r>
    </w:p>
    <w:p w14:paraId="3BD6F709" w14:textId="40CFE258" w:rsidR="00383015" w:rsidRDefault="00383015" w:rsidP="00503065">
      <w:pPr>
        <w:jc w:val="both"/>
      </w:pPr>
    </w:p>
    <w:p w14:paraId="022B2E27" w14:textId="4F5C7C0E" w:rsidR="00383015" w:rsidRDefault="00383015" w:rsidP="00503065">
      <w:pPr>
        <w:jc w:val="both"/>
      </w:pPr>
      <w:r w:rsidRPr="00383015">
        <w:drawing>
          <wp:inline distT="0" distB="0" distL="0" distR="0" wp14:anchorId="2A100DFD" wp14:editId="44F561C6">
            <wp:extent cx="2832100" cy="4572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832100" cy="457200"/>
                    </a:xfrm>
                    <a:prstGeom prst="rect">
                      <a:avLst/>
                    </a:prstGeom>
                  </pic:spPr>
                </pic:pic>
              </a:graphicData>
            </a:graphic>
          </wp:inline>
        </w:drawing>
      </w:r>
    </w:p>
    <w:p w14:paraId="0D5CAF4C" w14:textId="7D57C0E1" w:rsidR="00383015" w:rsidRDefault="00383015" w:rsidP="00503065">
      <w:pPr>
        <w:jc w:val="both"/>
      </w:pPr>
      <w:r>
        <w:t xml:space="preserve">Where </w:t>
      </w:r>
    </w:p>
    <w:p w14:paraId="2A8F843B" w14:textId="5ED09516" w:rsidR="00383015" w:rsidRDefault="00383015" w:rsidP="00503065">
      <w:pPr>
        <w:jc w:val="both"/>
      </w:pPr>
    </w:p>
    <w:p w14:paraId="02F45C0A" w14:textId="7AD34727" w:rsidR="00383015" w:rsidRDefault="00383015" w:rsidP="00503065">
      <w:pPr>
        <w:jc w:val="both"/>
      </w:pPr>
      <w:r>
        <w:t xml:space="preserve">B: Discount Factors </w:t>
      </w:r>
    </w:p>
    <w:p w14:paraId="165DA15A" w14:textId="3381E3FB" w:rsidR="00383015" w:rsidRDefault="00383015" w:rsidP="00503065">
      <w:pPr>
        <w:jc w:val="both"/>
      </w:pPr>
      <w:r>
        <w:t>L: Forward Rate Libor</w:t>
      </w:r>
    </w:p>
    <w:p w14:paraId="1913DB25" w14:textId="7FF0F948" w:rsidR="00383015" w:rsidRDefault="00114A7A" w:rsidP="00503065">
      <w:pPr>
        <w:jc w:val="both"/>
      </w:pPr>
      <w:r>
        <w:t>d</w:t>
      </w:r>
      <w:r w:rsidR="00383015">
        <w:t xml:space="preserve">elta: Year Fraction (Act/360) </w:t>
      </w:r>
    </w:p>
    <w:p w14:paraId="79870D3F" w14:textId="5A983FA8" w:rsidR="00383015" w:rsidRDefault="00383015" w:rsidP="00503065">
      <w:pPr>
        <w:jc w:val="both"/>
      </w:pPr>
      <w:r>
        <w:t>S: Fixed Rate</w:t>
      </w:r>
    </w:p>
    <w:p w14:paraId="1DCEFDA7" w14:textId="30DBADED" w:rsidR="00114A7A" w:rsidRDefault="00114A7A" w:rsidP="00503065">
      <w:pPr>
        <w:jc w:val="both"/>
      </w:pPr>
      <w:r>
        <w:t>Expiry: N</w:t>
      </w:r>
    </w:p>
    <w:p w14:paraId="04550719" w14:textId="6E71011F" w:rsidR="00383015" w:rsidRDefault="00383015" w:rsidP="00503065">
      <w:pPr>
        <w:jc w:val="both"/>
      </w:pPr>
    </w:p>
    <w:p w14:paraId="1525A3D5" w14:textId="77777777" w:rsidR="00C26389" w:rsidRDefault="00C26389" w:rsidP="00503065">
      <w:pPr>
        <w:jc w:val="both"/>
      </w:pPr>
    </w:p>
    <w:p w14:paraId="1EB77652" w14:textId="77777777" w:rsidR="00C26389" w:rsidRDefault="00C26389" w:rsidP="00503065">
      <w:pPr>
        <w:jc w:val="both"/>
      </w:pPr>
    </w:p>
    <w:p w14:paraId="0044EF36" w14:textId="600AF074" w:rsidR="00114A7A" w:rsidRDefault="00114A7A" w:rsidP="00503065">
      <w:pPr>
        <w:jc w:val="both"/>
      </w:pPr>
      <w:r>
        <w:lastRenderedPageBreak/>
        <w:t xml:space="preserve">The values of Discount Factors and LIBOR Forward Rate are the numeraires calculated as a result of the evolution or simulation of Libor Market Model. In order to obtain this numeraires value is required to first calibrate the Model to the current market conditions. This basically traduced into the calibration of the volatility and correlation parameters that are given as an input for the LMM. </w:t>
      </w:r>
    </w:p>
    <w:p w14:paraId="37B27916" w14:textId="77777777" w:rsidR="00114A7A" w:rsidRDefault="00114A7A">
      <w:r>
        <w:t xml:space="preserve">Volatility Calibration </w:t>
      </w:r>
    </w:p>
    <w:p w14:paraId="1C2C0179" w14:textId="77777777" w:rsidR="00114A7A" w:rsidRDefault="00114A7A"/>
    <w:p w14:paraId="63F9E498" w14:textId="2A0D7DE2" w:rsidR="00503065" w:rsidRDefault="00114A7A">
      <w:r>
        <w:t>The calibration of the instantaneous volatility is divided basically in two phases:</w:t>
      </w:r>
    </w:p>
    <w:p w14:paraId="0CAAD28D" w14:textId="47B9506D" w:rsidR="00114A7A" w:rsidRDefault="00114A7A" w:rsidP="00114A7A">
      <w:pPr>
        <w:pStyle w:val="ListParagraph"/>
        <w:numPr>
          <w:ilvl w:val="0"/>
          <w:numId w:val="1"/>
        </w:numPr>
      </w:pPr>
      <w:r>
        <w:t xml:space="preserve">Caplet Volatility Stripping </w:t>
      </w:r>
    </w:p>
    <w:p w14:paraId="2B4F438F" w14:textId="535ACEC7" w:rsidR="00114A7A" w:rsidRDefault="00114A7A" w:rsidP="00114A7A">
      <w:pPr>
        <w:pStyle w:val="ListParagraph"/>
        <w:numPr>
          <w:ilvl w:val="0"/>
          <w:numId w:val="1"/>
        </w:numPr>
      </w:pPr>
      <w:r>
        <w:t>Instantaneous Volatility Fitting</w:t>
      </w:r>
    </w:p>
    <w:p w14:paraId="4AD75372" w14:textId="77777777" w:rsidR="00114A7A" w:rsidRDefault="00114A7A"/>
    <w:p w14:paraId="7B24A00B" w14:textId="3A8A336D" w:rsidR="00114A7A" w:rsidRDefault="00114A7A">
      <w:r>
        <w:t xml:space="preserve">Caplets are options over rates that can be used to calculate the implied volatility in the market. As documented in the book LMM in Practice by </w:t>
      </w:r>
      <w:proofErr w:type="spellStart"/>
      <w:r>
        <w:t>Garetek</w:t>
      </w:r>
      <w:proofErr w:type="spellEnd"/>
      <w:r>
        <w:t xml:space="preserve"> and </w:t>
      </w:r>
      <w:proofErr w:type="spellStart"/>
      <w:r>
        <w:t>Musiela</w:t>
      </w:r>
      <w:proofErr w:type="spellEnd"/>
      <w:r>
        <w:t xml:space="preserve"> we </w:t>
      </w:r>
      <w:proofErr w:type="gramStart"/>
      <w:r>
        <w:t>starting</w:t>
      </w:r>
      <w:proofErr w:type="gramEnd"/>
      <w:r>
        <w:t xml:space="preserve"> by calculating the Forward Swap Rate or ATM strikes that will be used to price the caps as required by the calibration of the LMM.</w:t>
      </w:r>
    </w:p>
    <w:p w14:paraId="62E3ADBE" w14:textId="538D475C" w:rsidR="00114A7A" w:rsidRDefault="00114A7A"/>
    <w:p w14:paraId="2C4E74EE" w14:textId="7F42FC01" w:rsidR="00114A7A" w:rsidRDefault="00114A7A">
      <w:r>
        <w:t xml:space="preserve">The LIBOR rate covering the period </w:t>
      </w:r>
      <w:r w:rsidRPr="00114A7A">
        <w:drawing>
          <wp:inline distT="0" distB="0" distL="0" distR="0" wp14:anchorId="2DDAA54E" wp14:editId="38046812">
            <wp:extent cx="546100" cy="1651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6100" cy="165100"/>
                    </a:xfrm>
                    <a:prstGeom prst="rect">
                      <a:avLst/>
                    </a:prstGeom>
                  </pic:spPr>
                </pic:pic>
              </a:graphicData>
            </a:graphic>
          </wp:inline>
        </w:drawing>
      </w:r>
      <w:r>
        <w:t xml:space="preserve"> resetting in Tn-1 can be expressed from the perspective of today in terms of deterministic discount factors across all period and year fraction </w:t>
      </w:r>
      <w:r w:rsidRPr="00114A7A">
        <w:drawing>
          <wp:inline distT="0" distB="0" distL="0" distR="0" wp14:anchorId="7FD5F0CA" wp14:editId="4D83700A">
            <wp:extent cx="304800" cy="2032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04800" cy="203200"/>
                    </a:xfrm>
                    <a:prstGeom prst="rect">
                      <a:avLst/>
                    </a:prstGeom>
                  </pic:spPr>
                </pic:pic>
              </a:graphicData>
            </a:graphic>
          </wp:inline>
        </w:drawing>
      </w:r>
    </w:p>
    <w:p w14:paraId="02EB1C98" w14:textId="47CAB8DC" w:rsidR="00737383" w:rsidRDefault="00114A7A">
      <w:r w:rsidRPr="00114A7A">
        <w:drawing>
          <wp:inline distT="0" distB="0" distL="0" distR="0" wp14:anchorId="5F3E2751" wp14:editId="6E774A34">
            <wp:extent cx="4318000" cy="4826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318000" cy="482600"/>
                    </a:xfrm>
                    <a:prstGeom prst="rect">
                      <a:avLst/>
                    </a:prstGeom>
                  </pic:spPr>
                </pic:pic>
              </a:graphicData>
            </a:graphic>
          </wp:inline>
        </w:drawing>
      </w:r>
    </w:p>
    <w:p w14:paraId="370057DC" w14:textId="205A1A7C" w:rsidR="00114A7A" w:rsidRDefault="00737383">
      <w:r>
        <w:t xml:space="preserve">Hence, given the discount factors provided in the book LMM the spot rates </w:t>
      </w:r>
      <w:proofErr w:type="gramStart"/>
      <w:r>
        <w:t>results</w:t>
      </w:r>
      <w:proofErr w:type="gramEnd"/>
      <w:r>
        <w:t xml:space="preserve"> of </w:t>
      </w:r>
      <w:proofErr w:type="spellStart"/>
      <w:r>
        <w:t>formule</w:t>
      </w:r>
      <w:proofErr w:type="spellEnd"/>
      <w:r>
        <w:t xml:space="preserve"> (7.2) are the following</w:t>
      </w:r>
    </w:p>
    <w:p w14:paraId="3BB6D041" w14:textId="6F6012D8" w:rsidR="00737383" w:rsidRDefault="00737383"/>
    <w:tbl>
      <w:tblPr>
        <w:tblStyle w:val="TableGrid"/>
        <w:tblW w:w="0" w:type="auto"/>
        <w:tblLook w:val="04A0" w:firstRow="1" w:lastRow="0" w:firstColumn="1" w:lastColumn="0" w:noHBand="0" w:noVBand="1"/>
      </w:tblPr>
      <w:tblGrid>
        <w:gridCol w:w="4505"/>
        <w:gridCol w:w="4505"/>
      </w:tblGrid>
      <w:tr w:rsidR="00737383" w:rsidRPr="00737383" w14:paraId="16C8E9A0" w14:textId="77777777" w:rsidTr="00737383">
        <w:tc>
          <w:tcPr>
            <w:tcW w:w="4505" w:type="dxa"/>
          </w:tcPr>
          <w:p w14:paraId="178F57E0" w14:textId="525BADC9" w:rsidR="00737383" w:rsidRPr="00737383" w:rsidRDefault="00737383" w:rsidP="00943098">
            <w:r>
              <w:t>tenor</w:t>
            </w:r>
          </w:p>
        </w:tc>
        <w:tc>
          <w:tcPr>
            <w:tcW w:w="4505" w:type="dxa"/>
          </w:tcPr>
          <w:p w14:paraId="712AECBC" w14:textId="1624B52F" w:rsidR="00737383" w:rsidRPr="00737383" w:rsidRDefault="00737383" w:rsidP="00943098">
            <w:r>
              <w:t>Spot rate value</w:t>
            </w:r>
          </w:p>
        </w:tc>
      </w:tr>
      <w:tr w:rsidR="00737383" w:rsidRPr="00737383" w14:paraId="78504451" w14:textId="77777777" w:rsidTr="00737383">
        <w:tc>
          <w:tcPr>
            <w:tcW w:w="4505" w:type="dxa"/>
          </w:tcPr>
          <w:p w14:paraId="4438E083" w14:textId="77777777" w:rsidR="00737383" w:rsidRPr="00737383" w:rsidRDefault="00737383" w:rsidP="00943098">
            <w:r w:rsidRPr="00737383">
              <w:t>0.2514</w:t>
            </w:r>
          </w:p>
        </w:tc>
        <w:tc>
          <w:tcPr>
            <w:tcW w:w="4505" w:type="dxa"/>
          </w:tcPr>
          <w:p w14:paraId="5509E984" w14:textId="77777777" w:rsidR="00737383" w:rsidRPr="00737383" w:rsidRDefault="00737383" w:rsidP="00943098">
            <w:r w:rsidRPr="00737383">
              <w:t>0</w:t>
            </w:r>
          </w:p>
        </w:tc>
      </w:tr>
      <w:tr w:rsidR="00737383" w:rsidRPr="00737383" w14:paraId="578ABEBE" w14:textId="77777777" w:rsidTr="00737383">
        <w:tc>
          <w:tcPr>
            <w:tcW w:w="4505" w:type="dxa"/>
          </w:tcPr>
          <w:p w14:paraId="3A59CFB0" w14:textId="77777777" w:rsidR="00737383" w:rsidRPr="00737383" w:rsidRDefault="00737383" w:rsidP="00943098">
            <w:r w:rsidRPr="00737383">
              <w:t>0.5028</w:t>
            </w:r>
          </w:p>
        </w:tc>
        <w:tc>
          <w:tcPr>
            <w:tcW w:w="4505" w:type="dxa"/>
          </w:tcPr>
          <w:p w14:paraId="22815AF2" w14:textId="77777777" w:rsidR="00737383" w:rsidRPr="00737383" w:rsidRDefault="00737383" w:rsidP="00943098">
            <w:r w:rsidRPr="00737383">
              <w:t>0.0221886</w:t>
            </w:r>
          </w:p>
        </w:tc>
      </w:tr>
      <w:tr w:rsidR="00737383" w:rsidRPr="00737383" w14:paraId="5999F457" w14:textId="77777777" w:rsidTr="00737383">
        <w:tc>
          <w:tcPr>
            <w:tcW w:w="4505" w:type="dxa"/>
          </w:tcPr>
          <w:p w14:paraId="00C46E25" w14:textId="77777777" w:rsidR="00737383" w:rsidRPr="00737383" w:rsidRDefault="00737383" w:rsidP="00943098">
            <w:r w:rsidRPr="00737383">
              <w:t>0.7583</w:t>
            </w:r>
          </w:p>
        </w:tc>
        <w:tc>
          <w:tcPr>
            <w:tcW w:w="4505" w:type="dxa"/>
          </w:tcPr>
          <w:p w14:paraId="0AC2433B" w14:textId="77777777" w:rsidR="00737383" w:rsidRPr="00737383" w:rsidRDefault="00737383" w:rsidP="00943098">
            <w:r w:rsidRPr="00737383">
              <w:t>0.0231959</w:t>
            </w:r>
          </w:p>
        </w:tc>
      </w:tr>
      <w:tr w:rsidR="00737383" w:rsidRPr="00737383" w14:paraId="3843CD51" w14:textId="77777777" w:rsidTr="00737383">
        <w:tc>
          <w:tcPr>
            <w:tcW w:w="4505" w:type="dxa"/>
          </w:tcPr>
          <w:p w14:paraId="023FA502" w14:textId="77777777" w:rsidR="00737383" w:rsidRPr="00737383" w:rsidRDefault="00737383" w:rsidP="00943098">
            <w:r w:rsidRPr="00737383">
              <w:t>1.0139</w:t>
            </w:r>
          </w:p>
        </w:tc>
        <w:tc>
          <w:tcPr>
            <w:tcW w:w="4505" w:type="dxa"/>
          </w:tcPr>
          <w:p w14:paraId="5EA9EF07" w14:textId="77777777" w:rsidR="00737383" w:rsidRPr="00737383" w:rsidRDefault="00737383" w:rsidP="00943098">
            <w:r w:rsidRPr="00737383">
              <w:t>0.0241496</w:t>
            </w:r>
          </w:p>
        </w:tc>
      </w:tr>
      <w:tr w:rsidR="00737383" w:rsidRPr="00737383" w14:paraId="67D6BCE2" w14:textId="77777777" w:rsidTr="00737383">
        <w:tc>
          <w:tcPr>
            <w:tcW w:w="4505" w:type="dxa"/>
          </w:tcPr>
          <w:p w14:paraId="1C286AE1" w14:textId="77777777" w:rsidR="00737383" w:rsidRPr="00737383" w:rsidRDefault="00737383" w:rsidP="00943098">
            <w:r w:rsidRPr="00737383">
              <w:t>1.2639</w:t>
            </w:r>
          </w:p>
        </w:tc>
        <w:tc>
          <w:tcPr>
            <w:tcW w:w="4505" w:type="dxa"/>
          </w:tcPr>
          <w:p w14:paraId="5598F408" w14:textId="77777777" w:rsidR="00737383" w:rsidRPr="00737383" w:rsidRDefault="00737383" w:rsidP="00943098">
            <w:r w:rsidRPr="00737383">
              <w:t>0.0248865</w:t>
            </w:r>
          </w:p>
        </w:tc>
      </w:tr>
      <w:tr w:rsidR="00737383" w:rsidRPr="00737383" w14:paraId="4F2BA82E" w14:textId="77777777" w:rsidTr="00737383">
        <w:tc>
          <w:tcPr>
            <w:tcW w:w="4505" w:type="dxa"/>
          </w:tcPr>
          <w:p w14:paraId="34190C1C" w14:textId="77777777" w:rsidR="00737383" w:rsidRPr="00737383" w:rsidRDefault="00737383" w:rsidP="00943098">
            <w:r w:rsidRPr="00737383">
              <w:t>1.5167</w:t>
            </w:r>
          </w:p>
        </w:tc>
        <w:tc>
          <w:tcPr>
            <w:tcW w:w="4505" w:type="dxa"/>
          </w:tcPr>
          <w:p w14:paraId="3FF25820" w14:textId="77777777" w:rsidR="00737383" w:rsidRPr="00737383" w:rsidRDefault="00737383" w:rsidP="00943098">
            <w:r w:rsidRPr="00737383">
              <w:t>0.0268859</w:t>
            </w:r>
          </w:p>
        </w:tc>
      </w:tr>
      <w:tr w:rsidR="00737383" w:rsidRPr="00737383" w14:paraId="29C213EC" w14:textId="77777777" w:rsidTr="00737383">
        <w:tc>
          <w:tcPr>
            <w:tcW w:w="4505" w:type="dxa"/>
          </w:tcPr>
          <w:p w14:paraId="58DFBD68" w14:textId="77777777" w:rsidR="00737383" w:rsidRPr="00737383" w:rsidRDefault="00737383" w:rsidP="00943098">
            <w:r w:rsidRPr="00737383">
              <w:t>1.7722</w:t>
            </w:r>
          </w:p>
        </w:tc>
        <w:tc>
          <w:tcPr>
            <w:tcW w:w="4505" w:type="dxa"/>
          </w:tcPr>
          <w:p w14:paraId="1A7230AD" w14:textId="77777777" w:rsidR="00737383" w:rsidRPr="00737383" w:rsidRDefault="00737383" w:rsidP="00943098">
            <w:r w:rsidRPr="00737383">
              <w:t>0.0280598</w:t>
            </w:r>
          </w:p>
        </w:tc>
      </w:tr>
      <w:tr w:rsidR="00737383" w:rsidRPr="00737383" w14:paraId="3A706EF4" w14:textId="77777777" w:rsidTr="00737383">
        <w:tc>
          <w:tcPr>
            <w:tcW w:w="4505" w:type="dxa"/>
          </w:tcPr>
          <w:p w14:paraId="15830B9F" w14:textId="77777777" w:rsidR="00737383" w:rsidRPr="00737383" w:rsidRDefault="00737383" w:rsidP="00943098">
            <w:r w:rsidRPr="00737383">
              <w:t>2.0278</w:t>
            </w:r>
          </w:p>
        </w:tc>
        <w:tc>
          <w:tcPr>
            <w:tcW w:w="4505" w:type="dxa"/>
          </w:tcPr>
          <w:p w14:paraId="5F617FCB" w14:textId="77777777" w:rsidR="00737383" w:rsidRPr="00737383" w:rsidRDefault="00737383" w:rsidP="00943098">
            <w:r w:rsidRPr="00737383">
              <w:t>0.0289242</w:t>
            </w:r>
          </w:p>
        </w:tc>
      </w:tr>
      <w:tr w:rsidR="00737383" w:rsidRPr="00737383" w14:paraId="200D17C4" w14:textId="77777777" w:rsidTr="00737383">
        <w:tc>
          <w:tcPr>
            <w:tcW w:w="4505" w:type="dxa"/>
          </w:tcPr>
          <w:p w14:paraId="065D692D" w14:textId="77777777" w:rsidR="00737383" w:rsidRPr="00737383" w:rsidRDefault="00737383" w:rsidP="00943098">
            <w:r w:rsidRPr="00737383">
              <w:t>2.2778</w:t>
            </w:r>
          </w:p>
        </w:tc>
        <w:tc>
          <w:tcPr>
            <w:tcW w:w="4505" w:type="dxa"/>
          </w:tcPr>
          <w:p w14:paraId="4898915A" w14:textId="77777777" w:rsidR="00737383" w:rsidRPr="00737383" w:rsidRDefault="00737383" w:rsidP="00943098">
            <w:r w:rsidRPr="00737383">
              <w:t>0.0285658</w:t>
            </w:r>
          </w:p>
        </w:tc>
      </w:tr>
      <w:tr w:rsidR="00737383" w:rsidRPr="00737383" w14:paraId="7198EC05" w14:textId="77777777" w:rsidTr="00737383">
        <w:tc>
          <w:tcPr>
            <w:tcW w:w="4505" w:type="dxa"/>
          </w:tcPr>
          <w:p w14:paraId="31558D86" w14:textId="77777777" w:rsidR="00737383" w:rsidRPr="00737383" w:rsidRDefault="00737383" w:rsidP="00943098">
            <w:r w:rsidRPr="00737383">
              <w:t>2.5306</w:t>
            </w:r>
          </w:p>
        </w:tc>
        <w:tc>
          <w:tcPr>
            <w:tcW w:w="4505" w:type="dxa"/>
          </w:tcPr>
          <w:p w14:paraId="3A2326EC" w14:textId="77777777" w:rsidR="00737383" w:rsidRPr="00737383" w:rsidRDefault="00737383" w:rsidP="00943098">
            <w:r w:rsidRPr="00737383">
              <w:t>0.0304958</w:t>
            </w:r>
          </w:p>
        </w:tc>
      </w:tr>
      <w:tr w:rsidR="00737383" w:rsidRPr="00737383" w14:paraId="320A3A33" w14:textId="77777777" w:rsidTr="00737383">
        <w:tc>
          <w:tcPr>
            <w:tcW w:w="4505" w:type="dxa"/>
          </w:tcPr>
          <w:p w14:paraId="12A3762D" w14:textId="77777777" w:rsidR="00737383" w:rsidRPr="00737383" w:rsidRDefault="00737383" w:rsidP="00943098">
            <w:r w:rsidRPr="00737383">
              <w:t>2.7861</w:t>
            </w:r>
          </w:p>
        </w:tc>
        <w:tc>
          <w:tcPr>
            <w:tcW w:w="4505" w:type="dxa"/>
          </w:tcPr>
          <w:p w14:paraId="23F967A7" w14:textId="77777777" w:rsidR="00737383" w:rsidRPr="00737383" w:rsidRDefault="00737383" w:rsidP="00943098">
            <w:r w:rsidRPr="00737383">
              <w:t>0.0314728</w:t>
            </w:r>
          </w:p>
        </w:tc>
      </w:tr>
      <w:tr w:rsidR="00737383" w:rsidRPr="00737383" w14:paraId="35A7E64D" w14:textId="77777777" w:rsidTr="00737383">
        <w:tc>
          <w:tcPr>
            <w:tcW w:w="4505" w:type="dxa"/>
          </w:tcPr>
          <w:p w14:paraId="4D6789C6" w14:textId="77777777" w:rsidR="00737383" w:rsidRPr="00737383" w:rsidRDefault="00737383" w:rsidP="00943098">
            <w:r w:rsidRPr="00737383">
              <w:t>3.0417</w:t>
            </w:r>
          </w:p>
        </w:tc>
        <w:tc>
          <w:tcPr>
            <w:tcW w:w="4505" w:type="dxa"/>
          </w:tcPr>
          <w:p w14:paraId="181D4334" w14:textId="77777777" w:rsidR="00737383" w:rsidRPr="00737383" w:rsidRDefault="00737383" w:rsidP="00943098">
            <w:r w:rsidRPr="00737383">
              <w:t>0.0321048</w:t>
            </w:r>
          </w:p>
        </w:tc>
      </w:tr>
      <w:tr w:rsidR="00737383" w:rsidRPr="00737383" w14:paraId="2EFEA443" w14:textId="77777777" w:rsidTr="00737383">
        <w:tc>
          <w:tcPr>
            <w:tcW w:w="4505" w:type="dxa"/>
          </w:tcPr>
          <w:p w14:paraId="053AEB99" w14:textId="77777777" w:rsidR="00737383" w:rsidRPr="00737383" w:rsidRDefault="00737383" w:rsidP="00943098">
            <w:r w:rsidRPr="00737383">
              <w:t>3.2944</w:t>
            </w:r>
          </w:p>
        </w:tc>
        <w:tc>
          <w:tcPr>
            <w:tcW w:w="4505" w:type="dxa"/>
          </w:tcPr>
          <w:p w14:paraId="406CF4F8" w14:textId="77777777" w:rsidR="00737383" w:rsidRPr="00737383" w:rsidRDefault="00737383" w:rsidP="00943098">
            <w:r w:rsidRPr="00737383">
              <w:t>0.0320084</w:t>
            </w:r>
          </w:p>
        </w:tc>
      </w:tr>
      <w:tr w:rsidR="00737383" w:rsidRPr="00737383" w14:paraId="30BAE155" w14:textId="77777777" w:rsidTr="00737383">
        <w:tc>
          <w:tcPr>
            <w:tcW w:w="4505" w:type="dxa"/>
          </w:tcPr>
          <w:p w14:paraId="79F073D4" w14:textId="77777777" w:rsidR="00737383" w:rsidRPr="00737383" w:rsidRDefault="00737383" w:rsidP="00943098">
            <w:r w:rsidRPr="00737383">
              <w:t>3.5472</w:t>
            </w:r>
          </w:p>
        </w:tc>
        <w:tc>
          <w:tcPr>
            <w:tcW w:w="4505" w:type="dxa"/>
          </w:tcPr>
          <w:p w14:paraId="189895E3" w14:textId="77777777" w:rsidR="00737383" w:rsidRPr="00737383" w:rsidRDefault="00737383" w:rsidP="00943098">
            <w:r w:rsidRPr="00737383">
              <w:t>0.0332158</w:t>
            </w:r>
          </w:p>
        </w:tc>
      </w:tr>
      <w:tr w:rsidR="00737383" w:rsidRPr="00737383" w14:paraId="4F55D704" w14:textId="77777777" w:rsidTr="00737383">
        <w:tc>
          <w:tcPr>
            <w:tcW w:w="4505" w:type="dxa"/>
          </w:tcPr>
          <w:p w14:paraId="0C6358BE" w14:textId="77777777" w:rsidR="00737383" w:rsidRPr="00737383" w:rsidRDefault="00737383" w:rsidP="00943098">
            <w:r w:rsidRPr="00737383">
              <w:t>3.8083</w:t>
            </w:r>
          </w:p>
        </w:tc>
        <w:tc>
          <w:tcPr>
            <w:tcW w:w="4505" w:type="dxa"/>
          </w:tcPr>
          <w:p w14:paraId="5A5022D9" w14:textId="77777777" w:rsidR="00737383" w:rsidRPr="00737383" w:rsidRDefault="00737383" w:rsidP="00943098">
            <w:r w:rsidRPr="00737383">
              <w:t>0.0344515</w:t>
            </w:r>
          </w:p>
        </w:tc>
      </w:tr>
      <w:tr w:rsidR="00737383" w:rsidRPr="00737383" w14:paraId="589F1914" w14:textId="77777777" w:rsidTr="00737383">
        <w:tc>
          <w:tcPr>
            <w:tcW w:w="4505" w:type="dxa"/>
          </w:tcPr>
          <w:p w14:paraId="2B269BC8" w14:textId="77777777" w:rsidR="00737383" w:rsidRPr="00737383" w:rsidRDefault="00737383" w:rsidP="00943098">
            <w:r w:rsidRPr="00737383">
              <w:t>4.0611</w:t>
            </w:r>
          </w:p>
        </w:tc>
        <w:tc>
          <w:tcPr>
            <w:tcW w:w="4505" w:type="dxa"/>
          </w:tcPr>
          <w:p w14:paraId="03330DA5" w14:textId="77777777" w:rsidR="00737383" w:rsidRPr="00737383" w:rsidRDefault="00737383" w:rsidP="00943098">
            <w:r w:rsidRPr="00737383">
              <w:t>0.0341991</w:t>
            </w:r>
          </w:p>
        </w:tc>
      </w:tr>
      <w:tr w:rsidR="00737383" w:rsidRPr="00737383" w14:paraId="4DE047E5" w14:textId="77777777" w:rsidTr="00737383">
        <w:tc>
          <w:tcPr>
            <w:tcW w:w="4505" w:type="dxa"/>
          </w:tcPr>
          <w:p w14:paraId="6A91FF90" w14:textId="77777777" w:rsidR="00737383" w:rsidRPr="00737383" w:rsidRDefault="00737383" w:rsidP="00943098">
            <w:r w:rsidRPr="00737383">
              <w:t>4.3139</w:t>
            </w:r>
          </w:p>
        </w:tc>
        <w:tc>
          <w:tcPr>
            <w:tcW w:w="4505" w:type="dxa"/>
          </w:tcPr>
          <w:p w14:paraId="7E062C59" w14:textId="77777777" w:rsidR="00737383" w:rsidRPr="00737383" w:rsidRDefault="00737383" w:rsidP="00943098">
            <w:r w:rsidRPr="00737383">
              <w:t>0.0346209</w:t>
            </w:r>
          </w:p>
        </w:tc>
      </w:tr>
      <w:tr w:rsidR="00737383" w:rsidRPr="00737383" w14:paraId="28E6CD60" w14:textId="77777777" w:rsidTr="00737383">
        <w:tc>
          <w:tcPr>
            <w:tcW w:w="4505" w:type="dxa"/>
          </w:tcPr>
          <w:p w14:paraId="3032F5E2" w14:textId="77777777" w:rsidR="00737383" w:rsidRPr="00737383" w:rsidRDefault="00737383" w:rsidP="00943098">
            <w:r w:rsidRPr="00737383">
              <w:t>4.5667</w:t>
            </w:r>
          </w:p>
        </w:tc>
        <w:tc>
          <w:tcPr>
            <w:tcW w:w="4505" w:type="dxa"/>
          </w:tcPr>
          <w:p w14:paraId="2E0FA2D7" w14:textId="77777777" w:rsidR="00737383" w:rsidRPr="00737383" w:rsidRDefault="00737383" w:rsidP="00943098">
            <w:r w:rsidRPr="00737383">
              <w:t>0.0357572</w:t>
            </w:r>
          </w:p>
        </w:tc>
      </w:tr>
      <w:tr w:rsidR="00737383" w:rsidRPr="00737383" w14:paraId="19DB149A" w14:textId="77777777" w:rsidTr="00737383">
        <w:tc>
          <w:tcPr>
            <w:tcW w:w="4505" w:type="dxa"/>
          </w:tcPr>
          <w:p w14:paraId="3961A95A" w14:textId="77777777" w:rsidR="00737383" w:rsidRPr="00737383" w:rsidRDefault="00737383" w:rsidP="00943098">
            <w:r w:rsidRPr="00737383">
              <w:t>4.8194</w:t>
            </w:r>
          </w:p>
        </w:tc>
        <w:tc>
          <w:tcPr>
            <w:tcW w:w="4505" w:type="dxa"/>
          </w:tcPr>
          <w:p w14:paraId="72AAB47D" w14:textId="77777777" w:rsidR="00737383" w:rsidRPr="00737383" w:rsidRDefault="00737383" w:rsidP="00943098">
            <w:r w:rsidRPr="00737383">
              <w:t>0.036927</w:t>
            </w:r>
          </w:p>
        </w:tc>
      </w:tr>
      <w:tr w:rsidR="00737383" w:rsidRPr="00737383" w14:paraId="0DBC73DD" w14:textId="77777777" w:rsidTr="00737383">
        <w:tc>
          <w:tcPr>
            <w:tcW w:w="4505" w:type="dxa"/>
          </w:tcPr>
          <w:p w14:paraId="04B20EB9" w14:textId="77777777" w:rsidR="00737383" w:rsidRPr="00737383" w:rsidRDefault="00737383" w:rsidP="00943098">
            <w:r w:rsidRPr="00737383">
              <w:t>5.0722</w:t>
            </w:r>
          </w:p>
        </w:tc>
        <w:tc>
          <w:tcPr>
            <w:tcW w:w="4505" w:type="dxa"/>
          </w:tcPr>
          <w:p w14:paraId="3DEB7A37" w14:textId="77777777" w:rsidR="00737383" w:rsidRPr="00737383" w:rsidRDefault="00737383" w:rsidP="00943098">
            <w:r w:rsidRPr="00737383">
              <w:t>0.04236</w:t>
            </w:r>
          </w:p>
        </w:tc>
      </w:tr>
    </w:tbl>
    <w:p w14:paraId="53128FDB" w14:textId="0A25AE23" w:rsidR="00737383" w:rsidRDefault="00737383" w:rsidP="00737383"/>
    <w:p w14:paraId="62962591" w14:textId="194791D6" w:rsidR="00737383" w:rsidRDefault="00737383" w:rsidP="00737383"/>
    <w:p w14:paraId="69B27656" w14:textId="7E72B8E6" w:rsidR="00737383" w:rsidRDefault="00737383" w:rsidP="00737383"/>
    <w:p w14:paraId="6B4B42B9" w14:textId="68650FFE" w:rsidR="00737383" w:rsidRDefault="00737383" w:rsidP="00737383">
      <w:r>
        <w:t>The calibration of the LMM requires to know how to price caplets in a particular cap. The market price of a caplets are valued using the standard Black Formula</w:t>
      </w:r>
    </w:p>
    <w:p w14:paraId="0D90D31A" w14:textId="5E1A647C" w:rsidR="00737383" w:rsidRDefault="00737383" w:rsidP="00737383">
      <w:r w:rsidRPr="00737383">
        <w:drawing>
          <wp:inline distT="0" distB="0" distL="0" distR="0" wp14:anchorId="358DD7A4" wp14:editId="1D968C51">
            <wp:extent cx="4851400" cy="17272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851400" cy="1727200"/>
                    </a:xfrm>
                    <a:prstGeom prst="rect">
                      <a:avLst/>
                    </a:prstGeom>
                  </pic:spPr>
                </pic:pic>
              </a:graphicData>
            </a:graphic>
          </wp:inline>
        </w:drawing>
      </w:r>
    </w:p>
    <w:p w14:paraId="17DFD106" w14:textId="5C3E9849" w:rsidR="00737383" w:rsidRDefault="00737383" w:rsidP="00737383">
      <w:r>
        <w:t xml:space="preserve">Formula 7.3 represent the caplet price for the period  </w:t>
      </w:r>
      <w:r w:rsidRPr="00737383">
        <w:drawing>
          <wp:inline distT="0" distB="0" distL="0" distR="0" wp14:anchorId="448E4D20" wp14:editId="22318ECE">
            <wp:extent cx="520700" cy="2286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0700" cy="228600"/>
                    </a:xfrm>
                    <a:prstGeom prst="rect">
                      <a:avLst/>
                    </a:prstGeom>
                  </pic:spPr>
                </pic:pic>
              </a:graphicData>
            </a:graphic>
          </wp:inline>
        </w:drawing>
      </w:r>
      <w:r>
        <w:t xml:space="preserve"> with payment at Tn and strike X, N represent the standard normal distribution and </w:t>
      </w:r>
      <w:r w:rsidRPr="00737383">
        <w:drawing>
          <wp:inline distT="0" distB="0" distL="0" distR="0" wp14:anchorId="39BB891B" wp14:editId="6A87A7A6">
            <wp:extent cx="317500" cy="2286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17500" cy="228600"/>
                    </a:xfrm>
                    <a:prstGeom prst="rect">
                      <a:avLst/>
                    </a:prstGeom>
                  </pic:spPr>
                </pic:pic>
              </a:graphicData>
            </a:graphic>
          </wp:inline>
        </w:drawing>
      </w:r>
      <w:r>
        <w:t xml:space="preserve"> the market volatility of a caplet covering the period </w:t>
      </w:r>
      <w:r w:rsidRPr="00737383">
        <w:drawing>
          <wp:inline distT="0" distB="0" distL="0" distR="0" wp14:anchorId="0AA37DDC" wp14:editId="3D200D81">
            <wp:extent cx="520700" cy="2032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0700" cy="203200"/>
                    </a:xfrm>
                    <a:prstGeom prst="rect">
                      <a:avLst/>
                    </a:prstGeom>
                  </pic:spPr>
                </pic:pic>
              </a:graphicData>
            </a:graphic>
          </wp:inline>
        </w:drawing>
      </w:r>
    </w:p>
    <w:p w14:paraId="725FDFAA" w14:textId="26E28CC1" w:rsidR="00737383" w:rsidRDefault="00737383" w:rsidP="00737383">
      <w:r>
        <w:t>In the formula above X can be replaced by the ATM Strikes. Using the following calculation</w:t>
      </w:r>
    </w:p>
    <w:p w14:paraId="00A44A5D" w14:textId="347FB383" w:rsidR="00737383" w:rsidRDefault="00737383" w:rsidP="00737383">
      <w:r w:rsidRPr="00737383">
        <w:drawing>
          <wp:inline distT="0" distB="0" distL="0" distR="0" wp14:anchorId="26D8FE8C" wp14:editId="6DAA0531">
            <wp:extent cx="4724400" cy="7239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724400" cy="723900"/>
                    </a:xfrm>
                    <a:prstGeom prst="rect">
                      <a:avLst/>
                    </a:prstGeom>
                  </pic:spPr>
                </pic:pic>
              </a:graphicData>
            </a:graphic>
          </wp:inline>
        </w:drawing>
      </w:r>
    </w:p>
    <w:p w14:paraId="7F325E62" w14:textId="24E91721" w:rsidR="00114A7A" w:rsidRDefault="00114A7A" w:rsidP="00114A7A">
      <w:r>
        <w:t>Forward Swap Rate (ATM strikes) [</w:t>
      </w:r>
      <w:proofErr w:type="gramStart"/>
      <w:r>
        <w:t>S(</w:t>
      </w:r>
      <w:proofErr w:type="gramEnd"/>
      <w:r>
        <w:t xml:space="preserve">T0, T3m, </w:t>
      </w:r>
      <w:proofErr w:type="spellStart"/>
      <w:r>
        <w:t>Ti</w:t>
      </w:r>
      <w:proofErr w:type="spellEnd"/>
      <w:r>
        <w:t>)]</w:t>
      </w:r>
    </w:p>
    <w:p w14:paraId="313FDFF7" w14:textId="4566E862" w:rsidR="00114A7A" w:rsidRDefault="00114A7A" w:rsidP="00114A7A"/>
    <w:tbl>
      <w:tblPr>
        <w:tblStyle w:val="TableGrid"/>
        <w:tblW w:w="0" w:type="auto"/>
        <w:tblLook w:val="04A0" w:firstRow="1" w:lastRow="0" w:firstColumn="1" w:lastColumn="0" w:noHBand="0" w:noVBand="1"/>
      </w:tblPr>
      <w:tblGrid>
        <w:gridCol w:w="3003"/>
        <w:gridCol w:w="3003"/>
      </w:tblGrid>
      <w:tr w:rsidR="00737383" w:rsidRPr="00737383" w14:paraId="4F20B2FF" w14:textId="77777777" w:rsidTr="00737383">
        <w:tc>
          <w:tcPr>
            <w:tcW w:w="3003" w:type="dxa"/>
          </w:tcPr>
          <w:p w14:paraId="6864DB49" w14:textId="28F46880" w:rsidR="00737383" w:rsidRPr="00737383" w:rsidRDefault="00737383" w:rsidP="00737383">
            <w:r>
              <w:t>tenor</w:t>
            </w:r>
          </w:p>
        </w:tc>
        <w:tc>
          <w:tcPr>
            <w:tcW w:w="3003" w:type="dxa"/>
          </w:tcPr>
          <w:p w14:paraId="003D6A39" w14:textId="3F4B71F4" w:rsidR="00737383" w:rsidRPr="00737383" w:rsidRDefault="00737383" w:rsidP="00737383">
            <w:r>
              <w:t>value</w:t>
            </w:r>
          </w:p>
        </w:tc>
      </w:tr>
      <w:tr w:rsidR="00737383" w:rsidRPr="00737383" w14:paraId="589E16A2" w14:textId="77777777" w:rsidTr="00737383">
        <w:tc>
          <w:tcPr>
            <w:tcW w:w="3003" w:type="dxa"/>
          </w:tcPr>
          <w:p w14:paraId="247D7EC5" w14:textId="77777777" w:rsidR="00737383" w:rsidRPr="00737383" w:rsidRDefault="00737383" w:rsidP="00737383">
            <w:r w:rsidRPr="00737383">
              <w:t>0.2514</w:t>
            </w:r>
          </w:p>
        </w:tc>
        <w:tc>
          <w:tcPr>
            <w:tcW w:w="3003" w:type="dxa"/>
          </w:tcPr>
          <w:p w14:paraId="7D750110" w14:textId="200A84B2" w:rsidR="00737383" w:rsidRPr="00737383" w:rsidRDefault="00737383" w:rsidP="00737383">
            <w:r w:rsidRPr="00737383">
              <w:t>0</w:t>
            </w:r>
          </w:p>
        </w:tc>
      </w:tr>
      <w:tr w:rsidR="00737383" w:rsidRPr="00737383" w14:paraId="4200FBDC" w14:textId="77777777" w:rsidTr="00737383">
        <w:tc>
          <w:tcPr>
            <w:tcW w:w="3003" w:type="dxa"/>
          </w:tcPr>
          <w:p w14:paraId="43D72429" w14:textId="77777777" w:rsidR="00737383" w:rsidRPr="00737383" w:rsidRDefault="00737383" w:rsidP="00737383">
            <w:r w:rsidRPr="00737383">
              <w:t>0.5028</w:t>
            </w:r>
          </w:p>
        </w:tc>
        <w:tc>
          <w:tcPr>
            <w:tcW w:w="3003" w:type="dxa"/>
          </w:tcPr>
          <w:p w14:paraId="2F931488" w14:textId="4E9167D8" w:rsidR="00737383" w:rsidRPr="00737383" w:rsidRDefault="00737383" w:rsidP="00737383">
            <w:r w:rsidRPr="00737383">
              <w:t>0.0219446</w:t>
            </w:r>
          </w:p>
        </w:tc>
      </w:tr>
      <w:tr w:rsidR="00737383" w:rsidRPr="00737383" w14:paraId="6606A04F" w14:textId="77777777" w:rsidTr="00737383">
        <w:tc>
          <w:tcPr>
            <w:tcW w:w="3003" w:type="dxa"/>
          </w:tcPr>
          <w:p w14:paraId="3ACAFE24" w14:textId="77777777" w:rsidR="00737383" w:rsidRPr="00737383" w:rsidRDefault="00737383" w:rsidP="00737383">
            <w:r w:rsidRPr="00737383">
              <w:t>0.7583</w:t>
            </w:r>
          </w:p>
        </w:tc>
        <w:tc>
          <w:tcPr>
            <w:tcW w:w="3003" w:type="dxa"/>
          </w:tcPr>
          <w:p w14:paraId="18846F0A" w14:textId="3B49B8BD" w:rsidR="00737383" w:rsidRPr="00737383" w:rsidRDefault="00737383" w:rsidP="00737383">
            <w:r w:rsidRPr="00737383">
              <w:t>0.0224453</w:t>
            </w:r>
          </w:p>
        </w:tc>
      </w:tr>
      <w:tr w:rsidR="00737383" w:rsidRPr="00737383" w14:paraId="2B2EC619" w14:textId="77777777" w:rsidTr="00737383">
        <w:tc>
          <w:tcPr>
            <w:tcW w:w="3003" w:type="dxa"/>
          </w:tcPr>
          <w:p w14:paraId="2740F0FC" w14:textId="77777777" w:rsidR="00737383" w:rsidRPr="00737383" w:rsidRDefault="00737383" w:rsidP="00943098">
            <w:r w:rsidRPr="00737383">
              <w:t>1.0139</w:t>
            </w:r>
          </w:p>
        </w:tc>
        <w:tc>
          <w:tcPr>
            <w:tcW w:w="3003" w:type="dxa"/>
          </w:tcPr>
          <w:p w14:paraId="0169B7D0" w14:textId="77777777" w:rsidR="00737383" w:rsidRPr="00737383" w:rsidRDefault="00737383" w:rsidP="00943098">
            <w:r w:rsidRPr="00737383">
              <w:t>0.0230121</w:t>
            </w:r>
          </w:p>
        </w:tc>
      </w:tr>
      <w:tr w:rsidR="00737383" w:rsidRPr="00737383" w14:paraId="5FBB4974" w14:textId="77777777" w:rsidTr="00737383">
        <w:tc>
          <w:tcPr>
            <w:tcW w:w="3003" w:type="dxa"/>
          </w:tcPr>
          <w:p w14:paraId="3C72679A" w14:textId="77777777" w:rsidR="00737383" w:rsidRPr="00737383" w:rsidRDefault="00737383" w:rsidP="00943098">
            <w:r w:rsidRPr="00737383">
              <w:t>1.2639</w:t>
            </w:r>
          </w:p>
        </w:tc>
        <w:tc>
          <w:tcPr>
            <w:tcW w:w="3003" w:type="dxa"/>
          </w:tcPr>
          <w:p w14:paraId="0BFD5378" w14:textId="77777777" w:rsidR="00737383" w:rsidRPr="00737383" w:rsidRDefault="00737383" w:rsidP="00943098">
            <w:r w:rsidRPr="00737383">
              <w:t>0.0236052</w:t>
            </w:r>
          </w:p>
        </w:tc>
      </w:tr>
      <w:tr w:rsidR="00737383" w:rsidRPr="00737383" w14:paraId="595FB8E8" w14:textId="77777777" w:rsidTr="00737383">
        <w:tc>
          <w:tcPr>
            <w:tcW w:w="3003" w:type="dxa"/>
          </w:tcPr>
          <w:p w14:paraId="2EFDC122" w14:textId="77777777" w:rsidR="00737383" w:rsidRPr="00737383" w:rsidRDefault="00737383" w:rsidP="00943098">
            <w:r w:rsidRPr="00737383">
              <w:t>1.5167</w:t>
            </w:r>
          </w:p>
        </w:tc>
        <w:tc>
          <w:tcPr>
            <w:tcW w:w="3003" w:type="dxa"/>
          </w:tcPr>
          <w:p w14:paraId="57E6EE98" w14:textId="77777777" w:rsidR="00737383" w:rsidRPr="00737383" w:rsidRDefault="00737383" w:rsidP="00943098">
            <w:r w:rsidRPr="00737383">
              <w:t>0.0241932</w:t>
            </w:r>
          </w:p>
        </w:tc>
      </w:tr>
      <w:tr w:rsidR="00737383" w:rsidRPr="00737383" w14:paraId="49EDD0D7" w14:textId="77777777" w:rsidTr="00737383">
        <w:tc>
          <w:tcPr>
            <w:tcW w:w="3003" w:type="dxa"/>
          </w:tcPr>
          <w:p w14:paraId="4845875B" w14:textId="77777777" w:rsidR="00737383" w:rsidRPr="00737383" w:rsidRDefault="00737383" w:rsidP="00943098">
            <w:r w:rsidRPr="00737383">
              <w:t>1.7722</w:t>
            </w:r>
          </w:p>
        </w:tc>
        <w:tc>
          <w:tcPr>
            <w:tcW w:w="3003" w:type="dxa"/>
          </w:tcPr>
          <w:p w14:paraId="2E667731" w14:textId="77777777" w:rsidR="00737383" w:rsidRPr="00737383" w:rsidRDefault="00737383" w:rsidP="00943098">
            <w:r w:rsidRPr="00737383">
              <w:t>0.0247813</w:t>
            </w:r>
          </w:p>
        </w:tc>
      </w:tr>
      <w:tr w:rsidR="00737383" w:rsidRPr="00737383" w14:paraId="2DABCB57" w14:textId="77777777" w:rsidTr="00737383">
        <w:tc>
          <w:tcPr>
            <w:tcW w:w="3003" w:type="dxa"/>
          </w:tcPr>
          <w:p w14:paraId="4371B5E0" w14:textId="77777777" w:rsidR="00737383" w:rsidRPr="00737383" w:rsidRDefault="00737383" w:rsidP="00943098">
            <w:r w:rsidRPr="00737383">
              <w:t>2.0278</w:t>
            </w:r>
          </w:p>
        </w:tc>
        <w:tc>
          <w:tcPr>
            <w:tcW w:w="3003" w:type="dxa"/>
          </w:tcPr>
          <w:p w14:paraId="7C5B302F" w14:textId="77777777" w:rsidR="00737383" w:rsidRPr="00737383" w:rsidRDefault="00737383" w:rsidP="00943098">
            <w:r w:rsidRPr="00737383">
              <w:t>0.0253647</w:t>
            </w:r>
          </w:p>
        </w:tc>
      </w:tr>
      <w:tr w:rsidR="00737383" w:rsidRPr="00737383" w14:paraId="3326A92C" w14:textId="77777777" w:rsidTr="00737383">
        <w:tc>
          <w:tcPr>
            <w:tcW w:w="3003" w:type="dxa"/>
          </w:tcPr>
          <w:p w14:paraId="32A48B4B" w14:textId="77777777" w:rsidR="00737383" w:rsidRPr="00737383" w:rsidRDefault="00737383" w:rsidP="00943098">
            <w:r w:rsidRPr="00737383">
              <w:t>2.2778</w:t>
            </w:r>
          </w:p>
        </w:tc>
        <w:tc>
          <w:tcPr>
            <w:tcW w:w="3003" w:type="dxa"/>
          </w:tcPr>
          <w:p w14:paraId="6D80890C" w14:textId="77777777" w:rsidR="00737383" w:rsidRPr="00737383" w:rsidRDefault="00737383" w:rsidP="00943098">
            <w:r w:rsidRPr="00737383">
              <w:t>0.0258263</w:t>
            </w:r>
          </w:p>
        </w:tc>
      </w:tr>
      <w:tr w:rsidR="00737383" w:rsidRPr="00737383" w14:paraId="33F90577" w14:textId="77777777" w:rsidTr="00737383">
        <w:tc>
          <w:tcPr>
            <w:tcW w:w="3003" w:type="dxa"/>
          </w:tcPr>
          <w:p w14:paraId="6D34D6D2" w14:textId="77777777" w:rsidR="00737383" w:rsidRPr="00737383" w:rsidRDefault="00737383" w:rsidP="00943098">
            <w:r w:rsidRPr="00737383">
              <w:t>2.5306</w:t>
            </w:r>
          </w:p>
        </w:tc>
        <w:tc>
          <w:tcPr>
            <w:tcW w:w="3003" w:type="dxa"/>
          </w:tcPr>
          <w:p w14:paraId="1F222E54" w14:textId="77777777" w:rsidR="00737383" w:rsidRPr="00737383" w:rsidRDefault="00737383" w:rsidP="00943098">
            <w:r w:rsidRPr="00737383">
              <w:t>0.0262931</w:t>
            </w:r>
          </w:p>
        </w:tc>
      </w:tr>
      <w:tr w:rsidR="00737383" w:rsidRPr="00737383" w14:paraId="697BCFAC" w14:textId="77777777" w:rsidTr="00737383">
        <w:tc>
          <w:tcPr>
            <w:tcW w:w="3003" w:type="dxa"/>
          </w:tcPr>
          <w:p w14:paraId="735369E3" w14:textId="77777777" w:rsidR="00737383" w:rsidRPr="00737383" w:rsidRDefault="00737383" w:rsidP="00943098">
            <w:r w:rsidRPr="00737383">
              <w:t>2.7861</w:t>
            </w:r>
          </w:p>
        </w:tc>
        <w:tc>
          <w:tcPr>
            <w:tcW w:w="3003" w:type="dxa"/>
          </w:tcPr>
          <w:p w14:paraId="62122A7D" w14:textId="77777777" w:rsidR="00737383" w:rsidRPr="00737383" w:rsidRDefault="00737383" w:rsidP="00943098">
            <w:r w:rsidRPr="00737383">
              <w:t>0.0267648</w:t>
            </w:r>
          </w:p>
        </w:tc>
      </w:tr>
      <w:tr w:rsidR="00737383" w:rsidRPr="00737383" w14:paraId="4C9471DD" w14:textId="77777777" w:rsidTr="00737383">
        <w:tc>
          <w:tcPr>
            <w:tcW w:w="3003" w:type="dxa"/>
          </w:tcPr>
          <w:p w14:paraId="4DDAEA1A" w14:textId="77777777" w:rsidR="00737383" w:rsidRPr="00737383" w:rsidRDefault="00737383" w:rsidP="00943098">
            <w:r w:rsidRPr="00737383">
              <w:t>3.0417</w:t>
            </w:r>
          </w:p>
        </w:tc>
        <w:tc>
          <w:tcPr>
            <w:tcW w:w="3003" w:type="dxa"/>
          </w:tcPr>
          <w:p w14:paraId="6253C182" w14:textId="77777777" w:rsidR="00737383" w:rsidRPr="00737383" w:rsidRDefault="00737383" w:rsidP="00943098">
            <w:r w:rsidRPr="00737383">
              <w:t>0.0272357</w:t>
            </w:r>
          </w:p>
        </w:tc>
      </w:tr>
      <w:tr w:rsidR="00737383" w:rsidRPr="00737383" w14:paraId="5B3D3894" w14:textId="77777777" w:rsidTr="00737383">
        <w:tc>
          <w:tcPr>
            <w:tcW w:w="3003" w:type="dxa"/>
          </w:tcPr>
          <w:p w14:paraId="75E0FAA2" w14:textId="77777777" w:rsidR="00737383" w:rsidRPr="00737383" w:rsidRDefault="00737383" w:rsidP="00943098">
            <w:r w:rsidRPr="00737383">
              <w:t>3.2944</w:t>
            </w:r>
          </w:p>
        </w:tc>
        <w:tc>
          <w:tcPr>
            <w:tcW w:w="3003" w:type="dxa"/>
          </w:tcPr>
          <w:p w14:paraId="52FC0067" w14:textId="77777777" w:rsidR="00737383" w:rsidRPr="00737383" w:rsidRDefault="00737383" w:rsidP="00943098">
            <w:r w:rsidRPr="00737383">
              <w:t>0.0276438</w:t>
            </w:r>
          </w:p>
        </w:tc>
      </w:tr>
      <w:tr w:rsidR="00737383" w:rsidRPr="00737383" w14:paraId="2A346D9C" w14:textId="77777777" w:rsidTr="00737383">
        <w:tc>
          <w:tcPr>
            <w:tcW w:w="3003" w:type="dxa"/>
          </w:tcPr>
          <w:p w14:paraId="56B069F2" w14:textId="77777777" w:rsidR="00737383" w:rsidRPr="00737383" w:rsidRDefault="00737383" w:rsidP="00943098">
            <w:r w:rsidRPr="00737383">
              <w:t>3.5472</w:t>
            </w:r>
          </w:p>
        </w:tc>
        <w:tc>
          <w:tcPr>
            <w:tcW w:w="3003" w:type="dxa"/>
          </w:tcPr>
          <w:p w14:paraId="48DD3D22" w14:textId="77777777" w:rsidR="00737383" w:rsidRPr="00737383" w:rsidRDefault="00737383" w:rsidP="00943098">
            <w:r w:rsidRPr="00737383">
              <w:t>0.0280516</w:t>
            </w:r>
          </w:p>
        </w:tc>
      </w:tr>
      <w:tr w:rsidR="00737383" w:rsidRPr="00737383" w14:paraId="7ADC1182" w14:textId="77777777" w:rsidTr="00737383">
        <w:tc>
          <w:tcPr>
            <w:tcW w:w="3003" w:type="dxa"/>
          </w:tcPr>
          <w:p w14:paraId="385DD22A" w14:textId="77777777" w:rsidR="00737383" w:rsidRPr="00737383" w:rsidRDefault="00737383" w:rsidP="00943098">
            <w:r w:rsidRPr="00737383">
              <w:t>3.8083</w:t>
            </w:r>
          </w:p>
        </w:tc>
        <w:tc>
          <w:tcPr>
            <w:tcW w:w="3003" w:type="dxa"/>
          </w:tcPr>
          <w:p w14:paraId="02545C98" w14:textId="77777777" w:rsidR="00737383" w:rsidRPr="00737383" w:rsidRDefault="00737383" w:rsidP="00943098">
            <w:r w:rsidRPr="00737383">
              <w:t>0.0284212</w:t>
            </w:r>
          </w:p>
        </w:tc>
      </w:tr>
      <w:tr w:rsidR="00737383" w:rsidRPr="00737383" w14:paraId="4964B3E1" w14:textId="77777777" w:rsidTr="00737383">
        <w:tc>
          <w:tcPr>
            <w:tcW w:w="3003" w:type="dxa"/>
          </w:tcPr>
          <w:p w14:paraId="6798A415" w14:textId="77777777" w:rsidR="00737383" w:rsidRPr="00737383" w:rsidRDefault="00737383" w:rsidP="00943098">
            <w:r w:rsidRPr="00737383">
              <w:t>4.0611</w:t>
            </w:r>
          </w:p>
        </w:tc>
        <w:tc>
          <w:tcPr>
            <w:tcW w:w="3003" w:type="dxa"/>
          </w:tcPr>
          <w:p w14:paraId="65DB9D35" w14:textId="77777777" w:rsidR="00737383" w:rsidRPr="00737383" w:rsidRDefault="00737383" w:rsidP="00943098">
            <w:r w:rsidRPr="00737383">
              <w:t>0.0288542</w:t>
            </w:r>
          </w:p>
        </w:tc>
      </w:tr>
      <w:tr w:rsidR="00737383" w:rsidRPr="00737383" w14:paraId="43F7830B" w14:textId="77777777" w:rsidTr="00737383">
        <w:tc>
          <w:tcPr>
            <w:tcW w:w="3003" w:type="dxa"/>
          </w:tcPr>
          <w:p w14:paraId="3755974E" w14:textId="77777777" w:rsidR="00737383" w:rsidRPr="00737383" w:rsidRDefault="00737383" w:rsidP="00943098">
            <w:r w:rsidRPr="00737383">
              <w:t>4.3139</w:t>
            </w:r>
          </w:p>
        </w:tc>
        <w:tc>
          <w:tcPr>
            <w:tcW w:w="3003" w:type="dxa"/>
          </w:tcPr>
          <w:p w14:paraId="699A59A2" w14:textId="77777777" w:rsidR="00737383" w:rsidRPr="00737383" w:rsidRDefault="00737383" w:rsidP="00943098">
            <w:r w:rsidRPr="00737383">
              <w:t>0.0291917</w:t>
            </w:r>
          </w:p>
        </w:tc>
      </w:tr>
      <w:tr w:rsidR="00737383" w:rsidRPr="00737383" w14:paraId="5000E1DA" w14:textId="77777777" w:rsidTr="00737383">
        <w:tc>
          <w:tcPr>
            <w:tcW w:w="3003" w:type="dxa"/>
          </w:tcPr>
          <w:p w14:paraId="096B1E42" w14:textId="77777777" w:rsidR="00737383" w:rsidRPr="00737383" w:rsidRDefault="00737383" w:rsidP="00943098">
            <w:r w:rsidRPr="00737383">
              <w:t>4.5667</w:t>
            </w:r>
          </w:p>
        </w:tc>
        <w:tc>
          <w:tcPr>
            <w:tcW w:w="3003" w:type="dxa"/>
          </w:tcPr>
          <w:p w14:paraId="6D74749C" w14:textId="77777777" w:rsidR="00737383" w:rsidRPr="00737383" w:rsidRDefault="00737383" w:rsidP="00943098">
            <w:r w:rsidRPr="00737383">
              <w:t>0.0295516</w:t>
            </w:r>
          </w:p>
        </w:tc>
      </w:tr>
      <w:tr w:rsidR="00737383" w:rsidRPr="00737383" w14:paraId="63D4F659" w14:textId="77777777" w:rsidTr="00737383">
        <w:tc>
          <w:tcPr>
            <w:tcW w:w="3003" w:type="dxa"/>
          </w:tcPr>
          <w:p w14:paraId="4CE556F0" w14:textId="77777777" w:rsidR="00737383" w:rsidRPr="00737383" w:rsidRDefault="00737383" w:rsidP="00943098">
            <w:r w:rsidRPr="00737383">
              <w:t>4.8194</w:t>
            </w:r>
          </w:p>
        </w:tc>
        <w:tc>
          <w:tcPr>
            <w:tcW w:w="3003" w:type="dxa"/>
          </w:tcPr>
          <w:p w14:paraId="154520DD" w14:textId="77777777" w:rsidR="00737383" w:rsidRPr="00737383" w:rsidRDefault="00737383" w:rsidP="00943098">
            <w:r w:rsidRPr="00737383">
              <w:t>0.0299315</w:t>
            </w:r>
          </w:p>
        </w:tc>
      </w:tr>
      <w:tr w:rsidR="00737383" w14:paraId="2BB7B4A3" w14:textId="77777777" w:rsidTr="00737383">
        <w:tc>
          <w:tcPr>
            <w:tcW w:w="3003" w:type="dxa"/>
          </w:tcPr>
          <w:p w14:paraId="7BFB8EFE" w14:textId="77777777" w:rsidR="00737383" w:rsidRPr="00737383" w:rsidRDefault="00737383" w:rsidP="00943098">
            <w:r w:rsidRPr="00737383">
              <w:t>5.0722</w:t>
            </w:r>
          </w:p>
        </w:tc>
        <w:tc>
          <w:tcPr>
            <w:tcW w:w="3003" w:type="dxa"/>
          </w:tcPr>
          <w:p w14:paraId="7CA99E3B" w14:textId="77777777" w:rsidR="00737383" w:rsidRDefault="00737383" w:rsidP="00943098">
            <w:r w:rsidRPr="00737383">
              <w:t>0.0305343</w:t>
            </w:r>
          </w:p>
        </w:tc>
      </w:tr>
    </w:tbl>
    <w:p w14:paraId="79EDCA50" w14:textId="77777777" w:rsidR="00737383" w:rsidRDefault="00737383" w:rsidP="00114A7A">
      <w:r>
        <w:lastRenderedPageBreak/>
        <w:t>Stripping Volatilities from Market cap quotes</w:t>
      </w:r>
    </w:p>
    <w:p w14:paraId="29A27909" w14:textId="77777777" w:rsidR="00737383" w:rsidRDefault="00737383" w:rsidP="00114A7A"/>
    <w:p w14:paraId="6198593C" w14:textId="77777777" w:rsidR="00386552" w:rsidRDefault="00737383" w:rsidP="00114A7A">
      <w:r>
        <w:t>The market volatility of caplets will be derived from cap volatilities quotations</w:t>
      </w:r>
      <w:r w:rsidR="00386552">
        <w:t>; to do that the volatility stripping algorithm is used.</w:t>
      </w:r>
    </w:p>
    <w:p w14:paraId="35E8E5FE" w14:textId="77777777" w:rsidR="00386552" w:rsidRDefault="00386552" w:rsidP="00114A7A"/>
    <w:p w14:paraId="6E832E42" w14:textId="77777777" w:rsidR="00386552" w:rsidRDefault="00386552" w:rsidP="00114A7A">
      <w:r>
        <w:t xml:space="preserve">Is important to take into account that a cap can be </w:t>
      </w:r>
      <w:proofErr w:type="spellStart"/>
      <w:r>
        <w:t>splitted</w:t>
      </w:r>
      <w:proofErr w:type="spellEnd"/>
      <w:r>
        <w:t xml:space="preserve"> into the summation of their caplets across tenors. For example:</w:t>
      </w:r>
    </w:p>
    <w:p w14:paraId="4499D1D8" w14:textId="77777777" w:rsidR="00386552" w:rsidRDefault="00386552" w:rsidP="00114A7A"/>
    <w:p w14:paraId="76F7C6F9" w14:textId="77777777" w:rsidR="00386552" w:rsidRDefault="00386552" w:rsidP="00114A7A">
      <w:r>
        <w:t xml:space="preserve">cap(0,9M) = </w:t>
      </w:r>
      <w:proofErr w:type="gramStart"/>
      <w:r>
        <w:t>caplet(</w:t>
      </w:r>
      <w:proofErr w:type="gramEnd"/>
      <w:r>
        <w:t>0, 3M) + caplet(3M, 6M) + caplet(6M, 9M) in dollar terms</w:t>
      </w:r>
    </w:p>
    <w:p w14:paraId="000938FB" w14:textId="77777777" w:rsidR="00386552" w:rsidRDefault="00386552" w:rsidP="00114A7A"/>
    <w:p w14:paraId="729536AD" w14:textId="77777777" w:rsidR="00386552" w:rsidRDefault="00386552" w:rsidP="00114A7A">
      <w:r>
        <w:t xml:space="preserve">The implied </w:t>
      </w:r>
      <w:proofErr w:type="gramStart"/>
      <w:r>
        <w:t>volatility  for</w:t>
      </w:r>
      <w:proofErr w:type="gramEnd"/>
      <w:r>
        <w:t xml:space="preserve"> caplet(6M, 9M) is calculated using a bisection root finding algorithm in the following equation:</w:t>
      </w:r>
    </w:p>
    <w:p w14:paraId="263E87E3" w14:textId="77777777" w:rsidR="00386552" w:rsidRDefault="00386552" w:rsidP="00114A7A"/>
    <w:p w14:paraId="166BD0BD" w14:textId="77777777" w:rsidR="00386552" w:rsidRDefault="00386552" w:rsidP="00114A7A">
      <w:proofErr w:type="gramStart"/>
      <w:r>
        <w:t>cap(</w:t>
      </w:r>
      <w:proofErr w:type="gramEnd"/>
      <w:r>
        <w:t>0, 9M) – cap(0,9M)  - caplet(3M, 6M)  - caplet(6M, 9M) = 0</w:t>
      </w:r>
    </w:p>
    <w:p w14:paraId="727E151C" w14:textId="77777777" w:rsidR="00386552" w:rsidRDefault="00386552" w:rsidP="00114A7A"/>
    <w:p w14:paraId="008AEE9E" w14:textId="60E221F2" w:rsidR="00386552" w:rsidRDefault="00386552" w:rsidP="00114A7A">
      <w:r>
        <w:t xml:space="preserve">The parameter vol used in the all parameters are </w:t>
      </w:r>
      <w:proofErr w:type="spellStart"/>
      <w:r>
        <w:t>keeped</w:t>
      </w:r>
      <w:proofErr w:type="spellEnd"/>
      <w:r>
        <w:t xml:space="preserve"> constant except the vol used for the pricing of </w:t>
      </w:r>
      <w:proofErr w:type="gramStart"/>
      <w:r>
        <w:t>caplet(</w:t>
      </w:r>
      <w:proofErr w:type="gramEnd"/>
      <w:r>
        <w:t>6M, 9M). The vol value that make the above expression 0 is the implied volatility associated with caplet (6M, 9M)</w:t>
      </w:r>
      <w:r w:rsidR="00D92C96">
        <w:t xml:space="preserve">. </w:t>
      </w:r>
      <w:r>
        <w:t>For more details of the implementation see Algorithm 7.1 p76 on the book the LMM in Practice.</w:t>
      </w:r>
    </w:p>
    <w:p w14:paraId="6E564236" w14:textId="77777777" w:rsidR="00386552" w:rsidRDefault="00386552" w:rsidP="00114A7A"/>
    <w:p w14:paraId="54D8C446" w14:textId="2BEE2641" w:rsidR="00386552" w:rsidRDefault="00386552" w:rsidP="00114A7A">
      <w:r>
        <w:t>Following some of the results of the implemented Stripping Volatility Algorithm to obtain the volatility term structure.</w:t>
      </w:r>
      <w:r w:rsidR="00D92C96">
        <w:t xml:space="preserve"> In green </w:t>
      </w:r>
      <w:proofErr w:type="spellStart"/>
      <w:r w:rsidR="00D92C96">
        <w:t>color</w:t>
      </w:r>
      <w:proofErr w:type="spellEnd"/>
      <w:r w:rsidR="00D92C96">
        <w:t xml:space="preserve"> the results from LMM in Practice book, in red </w:t>
      </w:r>
      <w:proofErr w:type="spellStart"/>
      <w:r w:rsidR="00D92C96">
        <w:t>color</w:t>
      </w:r>
      <w:proofErr w:type="spellEnd"/>
      <w:r w:rsidR="00D92C96">
        <w:t xml:space="preserve"> the actual values obtained. </w:t>
      </w:r>
    </w:p>
    <w:p w14:paraId="734B8AE9" w14:textId="77777777" w:rsidR="00386552" w:rsidRDefault="00386552" w:rsidP="00386552"/>
    <w:tbl>
      <w:tblPr>
        <w:tblStyle w:val="TableGrid"/>
        <w:tblW w:w="0" w:type="auto"/>
        <w:tblLook w:val="04A0" w:firstRow="1" w:lastRow="0" w:firstColumn="1" w:lastColumn="0" w:noHBand="0" w:noVBand="1"/>
      </w:tblPr>
      <w:tblGrid>
        <w:gridCol w:w="2252"/>
        <w:gridCol w:w="2252"/>
        <w:gridCol w:w="2253"/>
        <w:gridCol w:w="2253"/>
      </w:tblGrid>
      <w:tr w:rsidR="00386552" w:rsidRPr="00386552" w14:paraId="72E60265" w14:textId="77777777" w:rsidTr="00386552">
        <w:tc>
          <w:tcPr>
            <w:tcW w:w="2252" w:type="dxa"/>
          </w:tcPr>
          <w:p w14:paraId="1F9E6ECE" w14:textId="408ACFC6" w:rsidR="00386552" w:rsidRPr="00386552" w:rsidRDefault="00386552" w:rsidP="00386552">
            <w:pPr>
              <w:jc w:val="center"/>
            </w:pPr>
            <w:r>
              <w:t>Tenor</w:t>
            </w:r>
          </w:p>
        </w:tc>
        <w:tc>
          <w:tcPr>
            <w:tcW w:w="2252" w:type="dxa"/>
          </w:tcPr>
          <w:p w14:paraId="1C0D9EF1" w14:textId="64387855" w:rsidR="00386552" w:rsidRPr="00386552" w:rsidRDefault="00386552" w:rsidP="00943098">
            <w:r>
              <w:t>Cap Vol</w:t>
            </w:r>
          </w:p>
        </w:tc>
        <w:tc>
          <w:tcPr>
            <w:tcW w:w="2253" w:type="dxa"/>
          </w:tcPr>
          <w:p w14:paraId="51974FAD" w14:textId="361693E3" w:rsidR="00386552" w:rsidRPr="00386552" w:rsidRDefault="00D92C96" w:rsidP="00943098">
            <w:r>
              <w:t>Reference Data</w:t>
            </w:r>
          </w:p>
        </w:tc>
        <w:tc>
          <w:tcPr>
            <w:tcW w:w="2253" w:type="dxa"/>
          </w:tcPr>
          <w:p w14:paraId="34D88EAB" w14:textId="023F9D7D" w:rsidR="00386552" w:rsidRPr="00601D19" w:rsidRDefault="00D92C96" w:rsidP="00943098">
            <w:pPr>
              <w:rPr>
                <w:highlight w:val="yellow"/>
              </w:rPr>
            </w:pPr>
            <w:r w:rsidRPr="00601D19">
              <w:rPr>
                <w:highlight w:val="yellow"/>
              </w:rPr>
              <w:t>Actual Data</w:t>
            </w:r>
          </w:p>
        </w:tc>
      </w:tr>
      <w:tr w:rsidR="00386552" w:rsidRPr="00386552" w14:paraId="0343FD2A" w14:textId="77777777" w:rsidTr="00386552">
        <w:tc>
          <w:tcPr>
            <w:tcW w:w="2252" w:type="dxa"/>
          </w:tcPr>
          <w:p w14:paraId="431DBD9D" w14:textId="77777777" w:rsidR="00386552" w:rsidRPr="00386552" w:rsidRDefault="00386552" w:rsidP="00943098">
            <w:r w:rsidRPr="00386552">
              <w:t>0.5028</w:t>
            </w:r>
          </w:p>
        </w:tc>
        <w:tc>
          <w:tcPr>
            <w:tcW w:w="2252" w:type="dxa"/>
          </w:tcPr>
          <w:p w14:paraId="67000407" w14:textId="77777777" w:rsidR="00386552" w:rsidRPr="00386552" w:rsidRDefault="00386552" w:rsidP="00943098">
            <w:r w:rsidRPr="00386552">
              <w:t>0.1641</w:t>
            </w:r>
          </w:p>
        </w:tc>
        <w:tc>
          <w:tcPr>
            <w:tcW w:w="2253" w:type="dxa"/>
          </w:tcPr>
          <w:p w14:paraId="06A77223" w14:textId="77777777" w:rsidR="00386552" w:rsidRPr="00D92C96" w:rsidRDefault="00386552" w:rsidP="00943098">
            <w:pPr>
              <w:rPr>
                <w:color w:val="70AD47" w:themeColor="accent6"/>
              </w:rPr>
            </w:pPr>
            <w:r w:rsidRPr="00D92C96">
              <w:rPr>
                <w:color w:val="70AD47" w:themeColor="accent6"/>
              </w:rPr>
              <w:t>0.1641</w:t>
            </w:r>
          </w:p>
        </w:tc>
        <w:tc>
          <w:tcPr>
            <w:tcW w:w="2253" w:type="dxa"/>
          </w:tcPr>
          <w:p w14:paraId="60D26A47" w14:textId="77777777" w:rsidR="00386552" w:rsidRPr="00601D19" w:rsidRDefault="00386552" w:rsidP="00943098">
            <w:pPr>
              <w:rPr>
                <w:color w:val="FF0000"/>
                <w:highlight w:val="yellow"/>
              </w:rPr>
            </w:pPr>
            <w:r w:rsidRPr="00601D19">
              <w:rPr>
                <w:color w:val="FF0000"/>
                <w:highlight w:val="yellow"/>
              </w:rPr>
              <w:t>0.1641</w:t>
            </w:r>
          </w:p>
        </w:tc>
      </w:tr>
      <w:tr w:rsidR="00386552" w:rsidRPr="00386552" w14:paraId="1E68F281" w14:textId="77777777" w:rsidTr="00386552">
        <w:tc>
          <w:tcPr>
            <w:tcW w:w="2252" w:type="dxa"/>
          </w:tcPr>
          <w:p w14:paraId="6253DFCA" w14:textId="77777777" w:rsidR="00386552" w:rsidRPr="00386552" w:rsidRDefault="00386552" w:rsidP="00943098">
            <w:r w:rsidRPr="00386552">
              <w:t>0.7583</w:t>
            </w:r>
          </w:p>
        </w:tc>
        <w:tc>
          <w:tcPr>
            <w:tcW w:w="2252" w:type="dxa"/>
          </w:tcPr>
          <w:p w14:paraId="46BD36AE" w14:textId="77777777" w:rsidR="00386552" w:rsidRPr="00386552" w:rsidRDefault="00386552" w:rsidP="00943098">
            <w:r w:rsidRPr="00386552">
              <w:t>0.1641</w:t>
            </w:r>
          </w:p>
        </w:tc>
        <w:tc>
          <w:tcPr>
            <w:tcW w:w="2253" w:type="dxa"/>
          </w:tcPr>
          <w:p w14:paraId="63E78A13" w14:textId="77777777" w:rsidR="00386552" w:rsidRPr="00D92C96" w:rsidRDefault="00386552" w:rsidP="00943098">
            <w:pPr>
              <w:rPr>
                <w:color w:val="70AD47" w:themeColor="accent6"/>
              </w:rPr>
            </w:pPr>
            <w:r w:rsidRPr="00D92C96">
              <w:rPr>
                <w:color w:val="70AD47" w:themeColor="accent6"/>
              </w:rPr>
              <w:t>0.1641</w:t>
            </w:r>
          </w:p>
        </w:tc>
        <w:tc>
          <w:tcPr>
            <w:tcW w:w="2253" w:type="dxa"/>
          </w:tcPr>
          <w:p w14:paraId="44A8E513" w14:textId="77777777" w:rsidR="00386552" w:rsidRPr="00601D19" w:rsidRDefault="00386552" w:rsidP="00943098">
            <w:pPr>
              <w:rPr>
                <w:color w:val="FF0000"/>
                <w:highlight w:val="yellow"/>
              </w:rPr>
            </w:pPr>
            <w:r w:rsidRPr="00601D19">
              <w:rPr>
                <w:color w:val="FF0000"/>
                <w:highlight w:val="yellow"/>
              </w:rPr>
              <w:t>0.1641</w:t>
            </w:r>
          </w:p>
        </w:tc>
      </w:tr>
      <w:tr w:rsidR="00386552" w:rsidRPr="00386552" w14:paraId="4B8BD079" w14:textId="77777777" w:rsidTr="00386552">
        <w:tc>
          <w:tcPr>
            <w:tcW w:w="2252" w:type="dxa"/>
          </w:tcPr>
          <w:p w14:paraId="3B2C0838" w14:textId="77777777" w:rsidR="00386552" w:rsidRPr="00386552" w:rsidRDefault="00386552" w:rsidP="00943098">
            <w:r w:rsidRPr="00386552">
              <w:t>1.0139</w:t>
            </w:r>
          </w:p>
        </w:tc>
        <w:tc>
          <w:tcPr>
            <w:tcW w:w="2252" w:type="dxa"/>
          </w:tcPr>
          <w:p w14:paraId="23441F84" w14:textId="77777777" w:rsidR="00386552" w:rsidRPr="00386552" w:rsidRDefault="00386552" w:rsidP="00943098">
            <w:r w:rsidRPr="00386552">
              <w:t>0.1641</w:t>
            </w:r>
          </w:p>
        </w:tc>
        <w:tc>
          <w:tcPr>
            <w:tcW w:w="2253" w:type="dxa"/>
          </w:tcPr>
          <w:p w14:paraId="0779D643" w14:textId="77777777" w:rsidR="00386552" w:rsidRPr="00D92C96" w:rsidRDefault="00386552" w:rsidP="00943098">
            <w:pPr>
              <w:rPr>
                <w:color w:val="70AD47" w:themeColor="accent6"/>
              </w:rPr>
            </w:pPr>
            <w:r w:rsidRPr="00D92C96">
              <w:rPr>
                <w:color w:val="70AD47" w:themeColor="accent6"/>
              </w:rPr>
              <w:t>0.1641</w:t>
            </w:r>
          </w:p>
        </w:tc>
        <w:tc>
          <w:tcPr>
            <w:tcW w:w="2253" w:type="dxa"/>
          </w:tcPr>
          <w:p w14:paraId="681D6A81" w14:textId="77777777" w:rsidR="00386552" w:rsidRPr="00601D19" w:rsidRDefault="00386552" w:rsidP="00943098">
            <w:pPr>
              <w:rPr>
                <w:color w:val="FF0000"/>
                <w:highlight w:val="yellow"/>
              </w:rPr>
            </w:pPr>
            <w:r w:rsidRPr="00601D19">
              <w:rPr>
                <w:color w:val="FF0000"/>
                <w:highlight w:val="yellow"/>
              </w:rPr>
              <w:t>0.1641</w:t>
            </w:r>
          </w:p>
        </w:tc>
      </w:tr>
      <w:tr w:rsidR="00386552" w:rsidRPr="00386552" w14:paraId="1B298C0E" w14:textId="77777777" w:rsidTr="00386552">
        <w:tc>
          <w:tcPr>
            <w:tcW w:w="2252" w:type="dxa"/>
          </w:tcPr>
          <w:p w14:paraId="4DC9843A" w14:textId="77777777" w:rsidR="00386552" w:rsidRPr="00386552" w:rsidRDefault="00386552" w:rsidP="00943098">
            <w:r w:rsidRPr="00386552">
              <w:t>1.2639</w:t>
            </w:r>
          </w:p>
        </w:tc>
        <w:tc>
          <w:tcPr>
            <w:tcW w:w="2252" w:type="dxa"/>
          </w:tcPr>
          <w:p w14:paraId="46E28FD8" w14:textId="77777777" w:rsidR="00386552" w:rsidRPr="00386552" w:rsidRDefault="00386552" w:rsidP="00943098">
            <w:r w:rsidRPr="00386552">
              <w:t>0.1765</w:t>
            </w:r>
          </w:p>
        </w:tc>
        <w:tc>
          <w:tcPr>
            <w:tcW w:w="2253" w:type="dxa"/>
          </w:tcPr>
          <w:p w14:paraId="7CB52516" w14:textId="77777777" w:rsidR="00386552" w:rsidRPr="00D92C96" w:rsidRDefault="00386552" w:rsidP="00943098">
            <w:pPr>
              <w:rPr>
                <w:color w:val="70AD47" w:themeColor="accent6"/>
              </w:rPr>
            </w:pPr>
            <w:r w:rsidRPr="00D92C96">
              <w:rPr>
                <w:color w:val="70AD47" w:themeColor="accent6"/>
              </w:rPr>
              <w:t>0.2015</w:t>
            </w:r>
          </w:p>
        </w:tc>
        <w:tc>
          <w:tcPr>
            <w:tcW w:w="2253" w:type="dxa"/>
          </w:tcPr>
          <w:p w14:paraId="4C5CB21B" w14:textId="77777777" w:rsidR="00386552" w:rsidRPr="00601D19" w:rsidRDefault="00386552" w:rsidP="00943098">
            <w:pPr>
              <w:rPr>
                <w:color w:val="FF0000"/>
                <w:highlight w:val="yellow"/>
              </w:rPr>
            </w:pPr>
            <w:r w:rsidRPr="00601D19">
              <w:rPr>
                <w:color w:val="FF0000"/>
                <w:highlight w:val="yellow"/>
              </w:rPr>
              <w:t>0.1765</w:t>
            </w:r>
          </w:p>
        </w:tc>
      </w:tr>
      <w:tr w:rsidR="00386552" w:rsidRPr="00386552" w14:paraId="3DFB4E2D" w14:textId="77777777" w:rsidTr="00386552">
        <w:tc>
          <w:tcPr>
            <w:tcW w:w="2252" w:type="dxa"/>
          </w:tcPr>
          <w:p w14:paraId="23EEAB30" w14:textId="77777777" w:rsidR="00386552" w:rsidRPr="00386552" w:rsidRDefault="00386552" w:rsidP="00943098">
            <w:r w:rsidRPr="00386552">
              <w:t>1.5167</w:t>
            </w:r>
          </w:p>
        </w:tc>
        <w:tc>
          <w:tcPr>
            <w:tcW w:w="2252" w:type="dxa"/>
          </w:tcPr>
          <w:p w14:paraId="162A0976" w14:textId="77777777" w:rsidR="00386552" w:rsidRPr="00386552" w:rsidRDefault="00386552" w:rsidP="00943098">
            <w:r w:rsidRPr="00386552">
              <w:t>0.1889</w:t>
            </w:r>
          </w:p>
        </w:tc>
        <w:tc>
          <w:tcPr>
            <w:tcW w:w="2253" w:type="dxa"/>
          </w:tcPr>
          <w:p w14:paraId="65B9B01C" w14:textId="77777777" w:rsidR="00386552" w:rsidRPr="00D92C96" w:rsidRDefault="00386552" w:rsidP="00943098">
            <w:pPr>
              <w:rPr>
                <w:color w:val="70AD47" w:themeColor="accent6"/>
              </w:rPr>
            </w:pPr>
            <w:r w:rsidRPr="00D92C96">
              <w:rPr>
                <w:color w:val="70AD47" w:themeColor="accent6"/>
              </w:rPr>
              <w:t>0.2189</w:t>
            </w:r>
          </w:p>
        </w:tc>
        <w:tc>
          <w:tcPr>
            <w:tcW w:w="2253" w:type="dxa"/>
          </w:tcPr>
          <w:p w14:paraId="1FA5FD83" w14:textId="77777777" w:rsidR="00386552" w:rsidRPr="00601D19" w:rsidRDefault="00386552" w:rsidP="00943098">
            <w:pPr>
              <w:rPr>
                <w:color w:val="FF0000"/>
                <w:highlight w:val="yellow"/>
              </w:rPr>
            </w:pPr>
            <w:r w:rsidRPr="00601D19">
              <w:rPr>
                <w:color w:val="FF0000"/>
                <w:highlight w:val="yellow"/>
              </w:rPr>
              <w:t>0.188901</w:t>
            </w:r>
          </w:p>
        </w:tc>
      </w:tr>
      <w:tr w:rsidR="00386552" w:rsidRPr="00386552" w14:paraId="0EF917A2" w14:textId="77777777" w:rsidTr="00386552">
        <w:tc>
          <w:tcPr>
            <w:tcW w:w="2252" w:type="dxa"/>
          </w:tcPr>
          <w:p w14:paraId="6CF2E80A" w14:textId="77777777" w:rsidR="00386552" w:rsidRPr="00386552" w:rsidRDefault="00386552" w:rsidP="00943098">
            <w:r w:rsidRPr="00386552">
              <w:t>1.7722</w:t>
            </w:r>
          </w:p>
        </w:tc>
        <w:tc>
          <w:tcPr>
            <w:tcW w:w="2252" w:type="dxa"/>
          </w:tcPr>
          <w:p w14:paraId="3DBCC3B7" w14:textId="77777777" w:rsidR="00386552" w:rsidRPr="00386552" w:rsidRDefault="00386552" w:rsidP="00943098">
            <w:r w:rsidRPr="00386552">
              <w:t>0.2013</w:t>
            </w:r>
          </w:p>
        </w:tc>
        <w:tc>
          <w:tcPr>
            <w:tcW w:w="2253" w:type="dxa"/>
          </w:tcPr>
          <w:p w14:paraId="0DAD1588" w14:textId="77777777" w:rsidR="00386552" w:rsidRPr="00D92C96" w:rsidRDefault="00386552" w:rsidP="00943098">
            <w:pPr>
              <w:rPr>
                <w:color w:val="70AD47" w:themeColor="accent6"/>
              </w:rPr>
            </w:pPr>
            <w:r w:rsidRPr="00D92C96">
              <w:rPr>
                <w:color w:val="70AD47" w:themeColor="accent6"/>
              </w:rPr>
              <w:t>0.2365</w:t>
            </w:r>
          </w:p>
        </w:tc>
        <w:tc>
          <w:tcPr>
            <w:tcW w:w="2253" w:type="dxa"/>
          </w:tcPr>
          <w:p w14:paraId="441FB1E9" w14:textId="77777777" w:rsidR="00386552" w:rsidRPr="00601D19" w:rsidRDefault="00386552" w:rsidP="00943098">
            <w:pPr>
              <w:rPr>
                <w:color w:val="FF0000"/>
                <w:highlight w:val="yellow"/>
              </w:rPr>
            </w:pPr>
            <w:r w:rsidRPr="00601D19">
              <w:rPr>
                <w:color w:val="FF0000"/>
                <w:highlight w:val="yellow"/>
              </w:rPr>
              <w:t>0.201299</w:t>
            </w:r>
          </w:p>
        </w:tc>
      </w:tr>
      <w:tr w:rsidR="00386552" w:rsidRPr="00386552" w14:paraId="31D1A335" w14:textId="77777777" w:rsidTr="00386552">
        <w:tc>
          <w:tcPr>
            <w:tcW w:w="2252" w:type="dxa"/>
          </w:tcPr>
          <w:p w14:paraId="050C491E" w14:textId="77777777" w:rsidR="00386552" w:rsidRPr="00386552" w:rsidRDefault="00386552" w:rsidP="00943098">
            <w:r w:rsidRPr="00386552">
              <w:t>2.0278</w:t>
            </w:r>
          </w:p>
        </w:tc>
        <w:tc>
          <w:tcPr>
            <w:tcW w:w="2252" w:type="dxa"/>
          </w:tcPr>
          <w:p w14:paraId="435DBE45" w14:textId="77777777" w:rsidR="00386552" w:rsidRPr="00386552" w:rsidRDefault="00386552" w:rsidP="00943098">
            <w:r w:rsidRPr="00386552">
              <w:t>0.2137</w:t>
            </w:r>
          </w:p>
        </w:tc>
        <w:tc>
          <w:tcPr>
            <w:tcW w:w="2253" w:type="dxa"/>
          </w:tcPr>
          <w:p w14:paraId="7E5923A5" w14:textId="77777777" w:rsidR="00386552" w:rsidRPr="00D92C96" w:rsidRDefault="00386552" w:rsidP="00943098">
            <w:pPr>
              <w:rPr>
                <w:color w:val="70AD47" w:themeColor="accent6"/>
              </w:rPr>
            </w:pPr>
            <w:r w:rsidRPr="00D92C96">
              <w:rPr>
                <w:color w:val="70AD47" w:themeColor="accent6"/>
              </w:rPr>
              <w:t>0.255</w:t>
            </w:r>
          </w:p>
        </w:tc>
        <w:tc>
          <w:tcPr>
            <w:tcW w:w="2253" w:type="dxa"/>
          </w:tcPr>
          <w:p w14:paraId="3CB97531" w14:textId="77777777" w:rsidR="00386552" w:rsidRPr="00601D19" w:rsidRDefault="00386552" w:rsidP="00943098">
            <w:pPr>
              <w:rPr>
                <w:color w:val="FF0000"/>
                <w:highlight w:val="yellow"/>
              </w:rPr>
            </w:pPr>
            <w:r w:rsidRPr="00601D19">
              <w:rPr>
                <w:color w:val="FF0000"/>
                <w:highlight w:val="yellow"/>
              </w:rPr>
              <w:t>0.213701</w:t>
            </w:r>
          </w:p>
        </w:tc>
      </w:tr>
      <w:tr w:rsidR="00386552" w:rsidRPr="00386552" w14:paraId="48DCF01B" w14:textId="77777777" w:rsidTr="00386552">
        <w:tc>
          <w:tcPr>
            <w:tcW w:w="2252" w:type="dxa"/>
          </w:tcPr>
          <w:p w14:paraId="526EE9E4" w14:textId="77777777" w:rsidR="00386552" w:rsidRPr="00386552" w:rsidRDefault="00386552" w:rsidP="00943098">
            <w:r w:rsidRPr="00386552">
              <w:t>2.2778</w:t>
            </w:r>
          </w:p>
        </w:tc>
        <w:tc>
          <w:tcPr>
            <w:tcW w:w="2252" w:type="dxa"/>
          </w:tcPr>
          <w:p w14:paraId="040FAE2B" w14:textId="77777777" w:rsidR="00386552" w:rsidRPr="00386552" w:rsidRDefault="00386552" w:rsidP="00943098">
            <w:r w:rsidRPr="00386552">
              <w:t>0.2162</w:t>
            </w:r>
          </w:p>
        </w:tc>
        <w:tc>
          <w:tcPr>
            <w:tcW w:w="2253" w:type="dxa"/>
          </w:tcPr>
          <w:p w14:paraId="68994F08" w14:textId="77777777" w:rsidR="00386552" w:rsidRPr="00D92C96" w:rsidRDefault="00386552" w:rsidP="00943098">
            <w:pPr>
              <w:rPr>
                <w:color w:val="70AD47" w:themeColor="accent6"/>
              </w:rPr>
            </w:pPr>
            <w:r w:rsidRPr="00D92C96">
              <w:rPr>
                <w:color w:val="70AD47" w:themeColor="accent6"/>
              </w:rPr>
              <w:t>0.2212</w:t>
            </w:r>
          </w:p>
        </w:tc>
        <w:tc>
          <w:tcPr>
            <w:tcW w:w="2253" w:type="dxa"/>
          </w:tcPr>
          <w:p w14:paraId="5C79D493" w14:textId="77777777" w:rsidR="00386552" w:rsidRPr="00601D19" w:rsidRDefault="00386552" w:rsidP="00943098">
            <w:pPr>
              <w:rPr>
                <w:color w:val="FF0000"/>
                <w:highlight w:val="yellow"/>
              </w:rPr>
            </w:pPr>
            <w:r w:rsidRPr="00601D19">
              <w:rPr>
                <w:color w:val="FF0000"/>
                <w:highlight w:val="yellow"/>
              </w:rPr>
              <w:t>0.216199</w:t>
            </w:r>
          </w:p>
        </w:tc>
      </w:tr>
      <w:tr w:rsidR="00386552" w:rsidRPr="00386552" w14:paraId="1A459CD7" w14:textId="77777777" w:rsidTr="00386552">
        <w:tc>
          <w:tcPr>
            <w:tcW w:w="2252" w:type="dxa"/>
          </w:tcPr>
          <w:p w14:paraId="5EF41A71" w14:textId="77777777" w:rsidR="00386552" w:rsidRPr="00386552" w:rsidRDefault="00386552" w:rsidP="00943098">
            <w:r w:rsidRPr="00386552">
              <w:t>2.5306</w:t>
            </w:r>
          </w:p>
        </w:tc>
        <w:tc>
          <w:tcPr>
            <w:tcW w:w="2252" w:type="dxa"/>
          </w:tcPr>
          <w:p w14:paraId="55A74AB3" w14:textId="77777777" w:rsidR="00386552" w:rsidRPr="00386552" w:rsidRDefault="00386552" w:rsidP="00943098">
            <w:r w:rsidRPr="00386552">
              <w:t>0.2186</w:t>
            </w:r>
          </w:p>
        </w:tc>
        <w:tc>
          <w:tcPr>
            <w:tcW w:w="2253" w:type="dxa"/>
          </w:tcPr>
          <w:p w14:paraId="0DE99337" w14:textId="77777777" w:rsidR="00386552" w:rsidRPr="00D92C96" w:rsidRDefault="00386552" w:rsidP="00943098">
            <w:pPr>
              <w:rPr>
                <w:color w:val="70AD47" w:themeColor="accent6"/>
              </w:rPr>
            </w:pPr>
            <w:r w:rsidRPr="00D92C96">
              <w:rPr>
                <w:color w:val="70AD47" w:themeColor="accent6"/>
              </w:rPr>
              <w:t>0.2255</w:t>
            </w:r>
          </w:p>
        </w:tc>
        <w:tc>
          <w:tcPr>
            <w:tcW w:w="2253" w:type="dxa"/>
          </w:tcPr>
          <w:p w14:paraId="54C164D2" w14:textId="77777777" w:rsidR="00386552" w:rsidRPr="00601D19" w:rsidRDefault="00386552" w:rsidP="00943098">
            <w:pPr>
              <w:rPr>
                <w:color w:val="FF0000"/>
                <w:highlight w:val="yellow"/>
              </w:rPr>
            </w:pPr>
            <w:r w:rsidRPr="00601D19">
              <w:rPr>
                <w:color w:val="FF0000"/>
                <w:highlight w:val="yellow"/>
              </w:rPr>
              <w:t>0.2186</w:t>
            </w:r>
          </w:p>
        </w:tc>
      </w:tr>
      <w:tr w:rsidR="00386552" w:rsidRPr="00386552" w14:paraId="7E02FF0B" w14:textId="77777777" w:rsidTr="00386552">
        <w:tc>
          <w:tcPr>
            <w:tcW w:w="2252" w:type="dxa"/>
          </w:tcPr>
          <w:p w14:paraId="7B9EA1B1" w14:textId="77777777" w:rsidR="00386552" w:rsidRPr="00386552" w:rsidRDefault="00386552" w:rsidP="00943098">
            <w:r w:rsidRPr="00386552">
              <w:t>2.7861</w:t>
            </w:r>
          </w:p>
        </w:tc>
        <w:tc>
          <w:tcPr>
            <w:tcW w:w="2252" w:type="dxa"/>
          </w:tcPr>
          <w:p w14:paraId="0FAE0F58" w14:textId="77777777" w:rsidR="00386552" w:rsidRPr="00386552" w:rsidRDefault="00386552" w:rsidP="00943098">
            <w:r w:rsidRPr="00386552">
              <w:t>0.2211</w:t>
            </w:r>
          </w:p>
        </w:tc>
        <w:tc>
          <w:tcPr>
            <w:tcW w:w="2253" w:type="dxa"/>
          </w:tcPr>
          <w:p w14:paraId="238F692E" w14:textId="77777777" w:rsidR="00386552" w:rsidRPr="00D92C96" w:rsidRDefault="00386552" w:rsidP="00943098">
            <w:pPr>
              <w:rPr>
                <w:color w:val="70AD47" w:themeColor="accent6"/>
              </w:rPr>
            </w:pPr>
            <w:r w:rsidRPr="00D92C96">
              <w:rPr>
                <w:color w:val="70AD47" w:themeColor="accent6"/>
              </w:rPr>
              <w:t>0.2298</w:t>
            </w:r>
          </w:p>
        </w:tc>
        <w:tc>
          <w:tcPr>
            <w:tcW w:w="2253" w:type="dxa"/>
          </w:tcPr>
          <w:p w14:paraId="4FC2C4C1" w14:textId="77777777" w:rsidR="00386552" w:rsidRPr="00601D19" w:rsidRDefault="00386552" w:rsidP="00943098">
            <w:pPr>
              <w:rPr>
                <w:color w:val="FF0000"/>
                <w:highlight w:val="yellow"/>
              </w:rPr>
            </w:pPr>
            <w:r w:rsidRPr="00601D19">
              <w:rPr>
                <w:color w:val="FF0000"/>
                <w:highlight w:val="yellow"/>
              </w:rPr>
              <w:t>0.2211</w:t>
            </w:r>
          </w:p>
        </w:tc>
      </w:tr>
      <w:tr w:rsidR="00386552" w:rsidRPr="00386552" w14:paraId="4F46F203" w14:textId="77777777" w:rsidTr="00386552">
        <w:tc>
          <w:tcPr>
            <w:tcW w:w="2252" w:type="dxa"/>
          </w:tcPr>
          <w:p w14:paraId="53FF4E84" w14:textId="77777777" w:rsidR="00386552" w:rsidRPr="00386552" w:rsidRDefault="00386552" w:rsidP="00943098">
            <w:r w:rsidRPr="00386552">
              <w:t>3.0417</w:t>
            </w:r>
          </w:p>
        </w:tc>
        <w:tc>
          <w:tcPr>
            <w:tcW w:w="2252" w:type="dxa"/>
          </w:tcPr>
          <w:p w14:paraId="0474122C" w14:textId="77777777" w:rsidR="00386552" w:rsidRPr="00386552" w:rsidRDefault="00386552" w:rsidP="00943098">
            <w:r w:rsidRPr="00386552">
              <w:t>0.2235</w:t>
            </w:r>
          </w:p>
        </w:tc>
        <w:tc>
          <w:tcPr>
            <w:tcW w:w="2253" w:type="dxa"/>
          </w:tcPr>
          <w:p w14:paraId="73E9CAE4" w14:textId="77777777" w:rsidR="00386552" w:rsidRPr="00D92C96" w:rsidRDefault="00386552" w:rsidP="00943098">
            <w:pPr>
              <w:rPr>
                <w:color w:val="70AD47" w:themeColor="accent6"/>
              </w:rPr>
            </w:pPr>
            <w:r w:rsidRPr="00D92C96">
              <w:rPr>
                <w:color w:val="70AD47" w:themeColor="accent6"/>
              </w:rPr>
              <w:t>0.2341</w:t>
            </w:r>
          </w:p>
        </w:tc>
        <w:tc>
          <w:tcPr>
            <w:tcW w:w="2253" w:type="dxa"/>
          </w:tcPr>
          <w:p w14:paraId="6B1993C6" w14:textId="77777777" w:rsidR="00386552" w:rsidRPr="00601D19" w:rsidRDefault="00386552" w:rsidP="00943098">
            <w:pPr>
              <w:rPr>
                <w:color w:val="FF0000"/>
                <w:highlight w:val="yellow"/>
              </w:rPr>
            </w:pPr>
            <w:r w:rsidRPr="00601D19">
              <w:rPr>
                <w:color w:val="FF0000"/>
                <w:highlight w:val="yellow"/>
              </w:rPr>
              <w:t>0.2235</w:t>
            </w:r>
          </w:p>
        </w:tc>
      </w:tr>
      <w:tr w:rsidR="00386552" w:rsidRPr="00386552" w14:paraId="1D62F635" w14:textId="77777777" w:rsidTr="00386552">
        <w:tc>
          <w:tcPr>
            <w:tcW w:w="2252" w:type="dxa"/>
          </w:tcPr>
          <w:p w14:paraId="6FBF4A42" w14:textId="77777777" w:rsidR="00386552" w:rsidRPr="00386552" w:rsidRDefault="00386552" w:rsidP="00943098">
            <w:r w:rsidRPr="00386552">
              <w:t>3.2944</w:t>
            </w:r>
          </w:p>
        </w:tc>
        <w:tc>
          <w:tcPr>
            <w:tcW w:w="2252" w:type="dxa"/>
          </w:tcPr>
          <w:p w14:paraId="1890B8C5" w14:textId="77777777" w:rsidR="00386552" w:rsidRPr="00386552" w:rsidRDefault="00386552" w:rsidP="00943098">
            <w:r w:rsidRPr="00386552">
              <w:t>0.2223</w:t>
            </w:r>
          </w:p>
        </w:tc>
        <w:tc>
          <w:tcPr>
            <w:tcW w:w="2253" w:type="dxa"/>
          </w:tcPr>
          <w:p w14:paraId="030D1B89" w14:textId="77777777" w:rsidR="00386552" w:rsidRPr="00D92C96" w:rsidRDefault="00386552" w:rsidP="00943098">
            <w:pPr>
              <w:rPr>
                <w:color w:val="70AD47" w:themeColor="accent6"/>
              </w:rPr>
            </w:pPr>
            <w:r w:rsidRPr="00D92C96">
              <w:rPr>
                <w:color w:val="70AD47" w:themeColor="accent6"/>
              </w:rPr>
              <w:t>0.2097</w:t>
            </w:r>
          </w:p>
        </w:tc>
        <w:tc>
          <w:tcPr>
            <w:tcW w:w="2253" w:type="dxa"/>
          </w:tcPr>
          <w:p w14:paraId="28E61290" w14:textId="77777777" w:rsidR="00386552" w:rsidRPr="00601D19" w:rsidRDefault="00386552" w:rsidP="00943098">
            <w:pPr>
              <w:rPr>
                <w:color w:val="FF0000"/>
                <w:highlight w:val="yellow"/>
              </w:rPr>
            </w:pPr>
            <w:r w:rsidRPr="00601D19">
              <w:rPr>
                <w:color w:val="FF0000"/>
                <w:highlight w:val="yellow"/>
              </w:rPr>
              <w:t>0.2223</w:t>
            </w:r>
          </w:p>
        </w:tc>
      </w:tr>
      <w:tr w:rsidR="00386552" w:rsidRPr="00386552" w14:paraId="46C6A3C1" w14:textId="77777777" w:rsidTr="00386552">
        <w:tc>
          <w:tcPr>
            <w:tcW w:w="2252" w:type="dxa"/>
          </w:tcPr>
          <w:p w14:paraId="788C1C34" w14:textId="77777777" w:rsidR="00386552" w:rsidRPr="00386552" w:rsidRDefault="00386552" w:rsidP="00943098">
            <w:r w:rsidRPr="00386552">
              <w:t>3.5472</w:t>
            </w:r>
          </w:p>
        </w:tc>
        <w:tc>
          <w:tcPr>
            <w:tcW w:w="2252" w:type="dxa"/>
          </w:tcPr>
          <w:p w14:paraId="3222E5A3" w14:textId="77777777" w:rsidR="00386552" w:rsidRPr="00386552" w:rsidRDefault="00386552" w:rsidP="00943098">
            <w:r w:rsidRPr="00386552">
              <w:t>0.2212</w:t>
            </w:r>
          </w:p>
        </w:tc>
        <w:tc>
          <w:tcPr>
            <w:tcW w:w="2253" w:type="dxa"/>
          </w:tcPr>
          <w:p w14:paraId="7FD063AB" w14:textId="77777777" w:rsidR="00386552" w:rsidRPr="00D92C96" w:rsidRDefault="00386552" w:rsidP="00943098">
            <w:pPr>
              <w:rPr>
                <w:color w:val="70AD47" w:themeColor="accent6"/>
              </w:rPr>
            </w:pPr>
            <w:r w:rsidRPr="00D92C96">
              <w:rPr>
                <w:color w:val="70AD47" w:themeColor="accent6"/>
              </w:rPr>
              <w:t>0.2083</w:t>
            </w:r>
          </w:p>
        </w:tc>
        <w:tc>
          <w:tcPr>
            <w:tcW w:w="2253" w:type="dxa"/>
          </w:tcPr>
          <w:p w14:paraId="788CA5EE" w14:textId="77777777" w:rsidR="00386552" w:rsidRPr="00601D19" w:rsidRDefault="00386552" w:rsidP="00943098">
            <w:pPr>
              <w:rPr>
                <w:color w:val="FF0000"/>
                <w:highlight w:val="yellow"/>
              </w:rPr>
            </w:pPr>
            <w:r w:rsidRPr="00601D19">
              <w:rPr>
                <w:color w:val="FF0000"/>
                <w:highlight w:val="yellow"/>
              </w:rPr>
              <w:t>0.2212</w:t>
            </w:r>
          </w:p>
        </w:tc>
      </w:tr>
      <w:tr w:rsidR="00386552" w:rsidRPr="00386552" w14:paraId="46DBFAA7" w14:textId="77777777" w:rsidTr="00386552">
        <w:tc>
          <w:tcPr>
            <w:tcW w:w="2252" w:type="dxa"/>
          </w:tcPr>
          <w:p w14:paraId="4D850C89" w14:textId="77777777" w:rsidR="00386552" w:rsidRPr="00386552" w:rsidRDefault="00386552" w:rsidP="00943098">
            <w:r w:rsidRPr="00386552">
              <w:t>3.8083</w:t>
            </w:r>
          </w:p>
        </w:tc>
        <w:tc>
          <w:tcPr>
            <w:tcW w:w="2252" w:type="dxa"/>
          </w:tcPr>
          <w:p w14:paraId="043ED36B" w14:textId="77777777" w:rsidR="00386552" w:rsidRPr="00386552" w:rsidRDefault="00386552" w:rsidP="00943098">
            <w:r w:rsidRPr="00386552">
              <w:t>0.22</w:t>
            </w:r>
          </w:p>
        </w:tc>
        <w:tc>
          <w:tcPr>
            <w:tcW w:w="2253" w:type="dxa"/>
          </w:tcPr>
          <w:p w14:paraId="794155B5" w14:textId="77777777" w:rsidR="00386552" w:rsidRPr="00D92C96" w:rsidRDefault="00386552" w:rsidP="00943098">
            <w:pPr>
              <w:rPr>
                <w:color w:val="70AD47" w:themeColor="accent6"/>
              </w:rPr>
            </w:pPr>
            <w:r w:rsidRPr="00D92C96">
              <w:rPr>
                <w:color w:val="70AD47" w:themeColor="accent6"/>
              </w:rPr>
              <w:t>0.2077</w:t>
            </w:r>
          </w:p>
        </w:tc>
        <w:tc>
          <w:tcPr>
            <w:tcW w:w="2253" w:type="dxa"/>
          </w:tcPr>
          <w:p w14:paraId="5A81F68A" w14:textId="77777777" w:rsidR="00386552" w:rsidRPr="00601D19" w:rsidRDefault="00386552" w:rsidP="00943098">
            <w:pPr>
              <w:rPr>
                <w:color w:val="FF0000"/>
                <w:highlight w:val="yellow"/>
              </w:rPr>
            </w:pPr>
            <w:r w:rsidRPr="00601D19">
              <w:rPr>
                <w:color w:val="FF0000"/>
                <w:highlight w:val="yellow"/>
              </w:rPr>
              <w:t>0.22</w:t>
            </w:r>
          </w:p>
        </w:tc>
      </w:tr>
      <w:tr w:rsidR="00386552" w:rsidRPr="00386552" w14:paraId="0C78C1E0" w14:textId="77777777" w:rsidTr="00386552">
        <w:tc>
          <w:tcPr>
            <w:tcW w:w="2252" w:type="dxa"/>
          </w:tcPr>
          <w:p w14:paraId="002BAF70" w14:textId="77777777" w:rsidR="00386552" w:rsidRPr="00386552" w:rsidRDefault="00386552" w:rsidP="00943098">
            <w:r w:rsidRPr="00386552">
              <w:t>4.0611</w:t>
            </w:r>
          </w:p>
        </w:tc>
        <w:tc>
          <w:tcPr>
            <w:tcW w:w="2252" w:type="dxa"/>
          </w:tcPr>
          <w:p w14:paraId="26F61C34" w14:textId="77777777" w:rsidR="00386552" w:rsidRPr="00386552" w:rsidRDefault="00386552" w:rsidP="00943098">
            <w:r w:rsidRPr="00386552">
              <w:t>0.2188</w:t>
            </w:r>
          </w:p>
        </w:tc>
        <w:tc>
          <w:tcPr>
            <w:tcW w:w="2253" w:type="dxa"/>
          </w:tcPr>
          <w:p w14:paraId="4AA4B96E" w14:textId="77777777" w:rsidR="00386552" w:rsidRPr="00D92C96" w:rsidRDefault="00386552" w:rsidP="00943098">
            <w:pPr>
              <w:rPr>
                <w:color w:val="70AD47" w:themeColor="accent6"/>
              </w:rPr>
            </w:pPr>
            <w:r w:rsidRPr="00D92C96">
              <w:rPr>
                <w:color w:val="70AD47" w:themeColor="accent6"/>
              </w:rPr>
              <w:t>0.2051</w:t>
            </w:r>
          </w:p>
        </w:tc>
        <w:tc>
          <w:tcPr>
            <w:tcW w:w="2253" w:type="dxa"/>
          </w:tcPr>
          <w:p w14:paraId="2C6A7E37" w14:textId="77777777" w:rsidR="00386552" w:rsidRPr="00601D19" w:rsidRDefault="00386552" w:rsidP="00943098">
            <w:pPr>
              <w:rPr>
                <w:color w:val="FF0000"/>
                <w:highlight w:val="yellow"/>
              </w:rPr>
            </w:pPr>
            <w:r w:rsidRPr="00601D19">
              <w:rPr>
                <w:color w:val="FF0000"/>
                <w:highlight w:val="yellow"/>
              </w:rPr>
              <w:t>0.2188</w:t>
            </w:r>
          </w:p>
        </w:tc>
      </w:tr>
      <w:tr w:rsidR="00386552" w:rsidRPr="00386552" w14:paraId="45E40C51" w14:textId="77777777" w:rsidTr="00386552">
        <w:tc>
          <w:tcPr>
            <w:tcW w:w="2252" w:type="dxa"/>
          </w:tcPr>
          <w:p w14:paraId="0FB26334" w14:textId="77777777" w:rsidR="00386552" w:rsidRPr="00386552" w:rsidRDefault="00386552" w:rsidP="00943098">
            <w:r w:rsidRPr="00386552">
              <w:t>4.3139</w:t>
            </w:r>
          </w:p>
        </w:tc>
        <w:tc>
          <w:tcPr>
            <w:tcW w:w="2252" w:type="dxa"/>
          </w:tcPr>
          <w:p w14:paraId="4994778A" w14:textId="77777777" w:rsidR="00386552" w:rsidRPr="00386552" w:rsidRDefault="00386552" w:rsidP="00943098">
            <w:r w:rsidRPr="00386552">
              <w:t>0.2173</w:t>
            </w:r>
          </w:p>
        </w:tc>
        <w:tc>
          <w:tcPr>
            <w:tcW w:w="2253" w:type="dxa"/>
          </w:tcPr>
          <w:p w14:paraId="5FBAC511" w14:textId="77777777" w:rsidR="00386552" w:rsidRPr="00D92C96" w:rsidRDefault="00386552" w:rsidP="00943098">
            <w:pPr>
              <w:rPr>
                <w:color w:val="70AD47" w:themeColor="accent6"/>
              </w:rPr>
            </w:pPr>
            <w:r w:rsidRPr="00D92C96">
              <w:rPr>
                <w:color w:val="70AD47" w:themeColor="accent6"/>
              </w:rPr>
              <w:t>0.2007</w:t>
            </w:r>
          </w:p>
        </w:tc>
        <w:tc>
          <w:tcPr>
            <w:tcW w:w="2253" w:type="dxa"/>
          </w:tcPr>
          <w:p w14:paraId="1B271883" w14:textId="77777777" w:rsidR="00386552" w:rsidRPr="00601D19" w:rsidRDefault="00386552" w:rsidP="00943098">
            <w:pPr>
              <w:rPr>
                <w:color w:val="FF0000"/>
                <w:highlight w:val="yellow"/>
              </w:rPr>
            </w:pPr>
            <w:r w:rsidRPr="00601D19">
              <w:rPr>
                <w:color w:val="FF0000"/>
                <w:highlight w:val="yellow"/>
              </w:rPr>
              <w:t>0.2173</w:t>
            </w:r>
          </w:p>
        </w:tc>
      </w:tr>
      <w:tr w:rsidR="00386552" w:rsidRPr="00386552" w14:paraId="69A3ECAD" w14:textId="77777777" w:rsidTr="00386552">
        <w:tc>
          <w:tcPr>
            <w:tcW w:w="2252" w:type="dxa"/>
          </w:tcPr>
          <w:p w14:paraId="58B95824" w14:textId="77777777" w:rsidR="00386552" w:rsidRPr="00386552" w:rsidRDefault="00386552" w:rsidP="00943098">
            <w:r w:rsidRPr="00386552">
              <w:t>4.5667</w:t>
            </w:r>
          </w:p>
        </w:tc>
        <w:tc>
          <w:tcPr>
            <w:tcW w:w="2252" w:type="dxa"/>
          </w:tcPr>
          <w:p w14:paraId="59773950" w14:textId="77777777" w:rsidR="00386552" w:rsidRPr="00386552" w:rsidRDefault="00386552" w:rsidP="00943098">
            <w:r w:rsidRPr="00386552">
              <w:t>0.2158</w:t>
            </w:r>
          </w:p>
        </w:tc>
        <w:tc>
          <w:tcPr>
            <w:tcW w:w="2253" w:type="dxa"/>
          </w:tcPr>
          <w:p w14:paraId="4DDEA2E7" w14:textId="77777777" w:rsidR="00386552" w:rsidRPr="00D92C96" w:rsidRDefault="00386552" w:rsidP="00943098">
            <w:pPr>
              <w:rPr>
                <w:color w:val="70AD47" w:themeColor="accent6"/>
              </w:rPr>
            </w:pPr>
            <w:r w:rsidRPr="00D92C96">
              <w:rPr>
                <w:color w:val="70AD47" w:themeColor="accent6"/>
              </w:rPr>
              <w:t>0.1982</w:t>
            </w:r>
          </w:p>
        </w:tc>
        <w:tc>
          <w:tcPr>
            <w:tcW w:w="2253" w:type="dxa"/>
          </w:tcPr>
          <w:p w14:paraId="711C66E2" w14:textId="77777777" w:rsidR="00386552" w:rsidRPr="00601D19" w:rsidRDefault="00386552" w:rsidP="00943098">
            <w:pPr>
              <w:rPr>
                <w:color w:val="FF0000"/>
                <w:highlight w:val="yellow"/>
              </w:rPr>
            </w:pPr>
            <w:r w:rsidRPr="00601D19">
              <w:rPr>
                <w:color w:val="FF0000"/>
                <w:highlight w:val="yellow"/>
              </w:rPr>
              <w:t>0.2158</w:t>
            </w:r>
          </w:p>
        </w:tc>
      </w:tr>
      <w:tr w:rsidR="00386552" w:rsidRPr="00386552" w14:paraId="60AA4FBF" w14:textId="77777777" w:rsidTr="00386552">
        <w:tc>
          <w:tcPr>
            <w:tcW w:w="2252" w:type="dxa"/>
          </w:tcPr>
          <w:p w14:paraId="50BB9D5C" w14:textId="77777777" w:rsidR="00386552" w:rsidRPr="00386552" w:rsidRDefault="00386552" w:rsidP="00943098">
            <w:r w:rsidRPr="00386552">
              <w:t>4.8194</w:t>
            </w:r>
          </w:p>
        </w:tc>
        <w:tc>
          <w:tcPr>
            <w:tcW w:w="2252" w:type="dxa"/>
          </w:tcPr>
          <w:p w14:paraId="4890BD92" w14:textId="77777777" w:rsidR="00386552" w:rsidRPr="00386552" w:rsidRDefault="00386552" w:rsidP="00943098">
            <w:r w:rsidRPr="00386552">
              <w:t>0.2142</w:t>
            </w:r>
          </w:p>
        </w:tc>
        <w:tc>
          <w:tcPr>
            <w:tcW w:w="2253" w:type="dxa"/>
          </w:tcPr>
          <w:p w14:paraId="73C55A22" w14:textId="77777777" w:rsidR="00386552" w:rsidRPr="00D92C96" w:rsidRDefault="00386552" w:rsidP="00943098">
            <w:pPr>
              <w:rPr>
                <w:color w:val="70AD47" w:themeColor="accent6"/>
              </w:rPr>
            </w:pPr>
            <w:r w:rsidRPr="00D92C96">
              <w:rPr>
                <w:color w:val="70AD47" w:themeColor="accent6"/>
              </w:rPr>
              <w:t>0.1959</w:t>
            </w:r>
          </w:p>
        </w:tc>
        <w:tc>
          <w:tcPr>
            <w:tcW w:w="2253" w:type="dxa"/>
          </w:tcPr>
          <w:p w14:paraId="751FD138" w14:textId="77777777" w:rsidR="00386552" w:rsidRPr="00601D19" w:rsidRDefault="00386552" w:rsidP="00943098">
            <w:pPr>
              <w:rPr>
                <w:color w:val="FF0000"/>
                <w:highlight w:val="yellow"/>
              </w:rPr>
            </w:pPr>
            <w:r w:rsidRPr="00601D19">
              <w:rPr>
                <w:color w:val="FF0000"/>
                <w:highlight w:val="yellow"/>
              </w:rPr>
              <w:t>0.214201</w:t>
            </w:r>
          </w:p>
        </w:tc>
      </w:tr>
      <w:tr w:rsidR="00386552" w14:paraId="26D6A172" w14:textId="77777777" w:rsidTr="00386552">
        <w:tc>
          <w:tcPr>
            <w:tcW w:w="2252" w:type="dxa"/>
          </w:tcPr>
          <w:p w14:paraId="00C23CB7" w14:textId="77777777" w:rsidR="00386552" w:rsidRPr="00386552" w:rsidRDefault="00386552" w:rsidP="00943098">
            <w:r w:rsidRPr="00386552">
              <w:t>5.0722</w:t>
            </w:r>
          </w:p>
        </w:tc>
        <w:tc>
          <w:tcPr>
            <w:tcW w:w="2252" w:type="dxa"/>
          </w:tcPr>
          <w:p w14:paraId="369FE24B" w14:textId="77777777" w:rsidR="00386552" w:rsidRPr="00386552" w:rsidRDefault="00386552" w:rsidP="00943098">
            <w:r w:rsidRPr="00386552">
              <w:t>0.2127</w:t>
            </w:r>
          </w:p>
        </w:tc>
        <w:tc>
          <w:tcPr>
            <w:tcW w:w="2253" w:type="dxa"/>
          </w:tcPr>
          <w:p w14:paraId="2EB9185D" w14:textId="77777777" w:rsidR="00386552" w:rsidRPr="00D92C96" w:rsidRDefault="00386552" w:rsidP="00943098">
            <w:pPr>
              <w:rPr>
                <w:color w:val="70AD47" w:themeColor="accent6"/>
              </w:rPr>
            </w:pPr>
            <w:r w:rsidRPr="00D92C96">
              <w:rPr>
                <w:color w:val="70AD47" w:themeColor="accent6"/>
              </w:rPr>
              <w:t>0.1938</w:t>
            </w:r>
          </w:p>
        </w:tc>
        <w:tc>
          <w:tcPr>
            <w:tcW w:w="2253" w:type="dxa"/>
          </w:tcPr>
          <w:p w14:paraId="0DE860CF" w14:textId="77777777" w:rsidR="00386552" w:rsidRPr="00601D19" w:rsidRDefault="00386552" w:rsidP="00943098">
            <w:pPr>
              <w:rPr>
                <w:color w:val="FF0000"/>
                <w:highlight w:val="yellow"/>
              </w:rPr>
            </w:pPr>
            <w:r w:rsidRPr="00601D19">
              <w:rPr>
                <w:color w:val="FF0000"/>
                <w:highlight w:val="yellow"/>
              </w:rPr>
              <w:t>0.2127</w:t>
            </w:r>
          </w:p>
        </w:tc>
      </w:tr>
    </w:tbl>
    <w:p w14:paraId="37B36CF7" w14:textId="77777777" w:rsidR="00D92C96" w:rsidRDefault="00D92C96" w:rsidP="00386552"/>
    <w:p w14:paraId="5F959B90" w14:textId="26FB4D09" w:rsidR="00383015" w:rsidRDefault="00D92C96" w:rsidP="00601D19">
      <w:pPr>
        <w:jc w:val="both"/>
      </w:pPr>
      <w:r>
        <w:lastRenderedPageBreak/>
        <w:t>The volatility calibration process does not finish on the volatility stripping. Following is required to fit the term structure of the stripped volatility in order to minimize the difference between theorical and market caps volatility. The process is known as Parametric Method of calibration.</w:t>
      </w:r>
    </w:p>
    <w:p w14:paraId="11C710D6" w14:textId="1CDDAEEC" w:rsidR="00D92C96" w:rsidRDefault="00D92C96" w:rsidP="00386552"/>
    <w:p w14:paraId="7F8C4AA7" w14:textId="5A7A2D68" w:rsidR="00D92C96" w:rsidRDefault="00D92C96" w:rsidP="00386552">
      <w:r>
        <w:t>The details of the steps are documented in the book LMM in Practice Chapter 9.</w:t>
      </w:r>
    </w:p>
    <w:p w14:paraId="1C2CD390" w14:textId="7EBCFA8C" w:rsidR="00D92C96" w:rsidRDefault="00D92C96" w:rsidP="00386552"/>
    <w:p w14:paraId="32E4D8C0" w14:textId="6DDC64F8" w:rsidR="00D92C96" w:rsidRDefault="00D92C96" w:rsidP="00386552">
      <w:r>
        <w:t xml:space="preserve">In order to do the instantaneous volatility fitting is required to find the values v1, v2, v3, v4 using a constrained optimization numerical method such </w:t>
      </w:r>
      <w:r w:rsidR="00601D19">
        <w:t>that</w:t>
      </w:r>
      <w:r>
        <w:t xml:space="preserve"> v1</w:t>
      </w:r>
      <w:r w:rsidR="00601D19">
        <w:t xml:space="preserve"> + v2 &gt; 0 and v4 &gt; 0</w:t>
      </w:r>
    </w:p>
    <w:p w14:paraId="32BA54A6" w14:textId="314E2F89" w:rsidR="00D92C96" w:rsidRDefault="00D92C96" w:rsidP="00386552"/>
    <w:p w14:paraId="1F825C56" w14:textId="4BF130A5" w:rsidR="00D92C96" w:rsidRDefault="00D92C96" w:rsidP="00386552">
      <w:r>
        <w:t>Let’s define the following function:</w:t>
      </w:r>
    </w:p>
    <w:p w14:paraId="7EE40BDF" w14:textId="77777777" w:rsidR="00D92C96" w:rsidRDefault="00D92C96" w:rsidP="00386552"/>
    <w:p w14:paraId="04F9D4E5" w14:textId="3E941B80" w:rsidR="00D92C96" w:rsidRDefault="00D92C96" w:rsidP="00386552">
      <w:r w:rsidRPr="00D92C96">
        <w:drawing>
          <wp:inline distT="0" distB="0" distL="0" distR="0" wp14:anchorId="52EFC176" wp14:editId="52DD9C0A">
            <wp:extent cx="3670300" cy="4191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670300" cy="419100"/>
                    </a:xfrm>
                    <a:prstGeom prst="rect">
                      <a:avLst/>
                    </a:prstGeom>
                  </pic:spPr>
                </pic:pic>
              </a:graphicData>
            </a:graphic>
          </wp:inline>
        </w:drawing>
      </w:r>
    </w:p>
    <w:p w14:paraId="794AF323" w14:textId="5C6A7328" w:rsidR="00D92C96" w:rsidRDefault="00601D19" w:rsidP="00386552">
      <w:r>
        <w:t xml:space="preserve">For all </w:t>
      </w:r>
      <w:proofErr w:type="spellStart"/>
      <w:proofErr w:type="gramStart"/>
      <w:r>
        <w:t>Ti</w:t>
      </w:r>
      <w:proofErr w:type="spellEnd"/>
      <w:r>
        <w:t xml:space="preserve"> ,</w:t>
      </w:r>
      <w:proofErr w:type="gramEnd"/>
      <w:r>
        <w:t xml:space="preserve">    3M &lt;= </w:t>
      </w:r>
      <w:proofErr w:type="spellStart"/>
      <w:r>
        <w:t>Ti</w:t>
      </w:r>
      <w:proofErr w:type="spellEnd"/>
      <w:r>
        <w:t xml:space="preserve"> &lt;= 5Y</w:t>
      </w:r>
    </w:p>
    <w:p w14:paraId="14750D8F" w14:textId="50080D04" w:rsidR="00D92C96" w:rsidRDefault="00D92C96" w:rsidP="00386552"/>
    <w:p w14:paraId="5FE82CE4" w14:textId="69796B1B" w:rsidR="00601D19" w:rsidRDefault="00601D19" w:rsidP="00386552">
      <w:r>
        <w:t xml:space="preserve">Having that we compute all integrals of </w:t>
      </w:r>
      <w:r w:rsidRPr="00601D19">
        <w:drawing>
          <wp:inline distT="0" distB="0" distL="0" distR="0" wp14:anchorId="2488FEA5" wp14:editId="369DBB96">
            <wp:extent cx="571500" cy="2540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1500" cy="254000"/>
                    </a:xfrm>
                    <a:prstGeom prst="rect">
                      <a:avLst/>
                    </a:prstGeom>
                  </pic:spPr>
                </pic:pic>
              </a:graphicData>
            </a:graphic>
          </wp:inline>
        </w:drawing>
      </w:r>
      <w:r>
        <w:t xml:space="preserve"> as:</w:t>
      </w:r>
    </w:p>
    <w:p w14:paraId="720ED85A" w14:textId="3E8EE3F7" w:rsidR="00601D19" w:rsidRDefault="00601D19" w:rsidP="00386552"/>
    <w:p w14:paraId="0ACC4A88" w14:textId="0B6F3749" w:rsidR="00601D19" w:rsidRDefault="00601D19" w:rsidP="00386552">
      <w:r w:rsidRPr="00601D19">
        <w:drawing>
          <wp:inline distT="0" distB="0" distL="0" distR="0" wp14:anchorId="44A8B15A" wp14:editId="16A8AEA0">
            <wp:extent cx="4724400" cy="6223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724400" cy="622300"/>
                    </a:xfrm>
                    <a:prstGeom prst="rect">
                      <a:avLst/>
                    </a:prstGeom>
                  </pic:spPr>
                </pic:pic>
              </a:graphicData>
            </a:graphic>
          </wp:inline>
        </w:drawing>
      </w:r>
    </w:p>
    <w:p w14:paraId="2544D34A" w14:textId="5ACCD756" w:rsidR="00601D19" w:rsidRDefault="00601D19" w:rsidP="00601D19">
      <w:r>
        <w:t xml:space="preserve">For all </w:t>
      </w:r>
      <w:proofErr w:type="spellStart"/>
      <w:proofErr w:type="gramStart"/>
      <w:r>
        <w:t>Ti</w:t>
      </w:r>
      <w:proofErr w:type="spellEnd"/>
      <w:r>
        <w:t xml:space="preserve"> ,</w:t>
      </w:r>
      <w:proofErr w:type="gramEnd"/>
      <w:r>
        <w:t xml:space="preserve">    6M &lt;= </w:t>
      </w:r>
      <w:proofErr w:type="spellStart"/>
      <w:r>
        <w:t>Ti</w:t>
      </w:r>
      <w:proofErr w:type="spellEnd"/>
      <w:r>
        <w:t xml:space="preserve"> &lt;= 5Y</w:t>
      </w:r>
    </w:p>
    <w:p w14:paraId="64C55028" w14:textId="7F6DEF88" w:rsidR="00601D19" w:rsidRDefault="00601D19" w:rsidP="00386552"/>
    <w:p w14:paraId="378B26D3" w14:textId="34C097C8" w:rsidR="00601D19" w:rsidRDefault="00601D19" w:rsidP="00386552">
      <w:r>
        <w:t xml:space="preserve">Next let’s define </w:t>
      </w:r>
    </w:p>
    <w:p w14:paraId="5B8B9957" w14:textId="1586759A" w:rsidR="00601D19" w:rsidRDefault="00601D19" w:rsidP="00386552"/>
    <w:p w14:paraId="625A4400" w14:textId="6215FB92" w:rsidR="00601D19" w:rsidRDefault="00601D19" w:rsidP="00386552">
      <w:r w:rsidRPr="00601D19">
        <w:drawing>
          <wp:inline distT="0" distB="0" distL="0" distR="0" wp14:anchorId="0060E802" wp14:editId="20B151A5">
            <wp:extent cx="4813300" cy="4699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813300" cy="469900"/>
                    </a:xfrm>
                    <a:prstGeom prst="rect">
                      <a:avLst/>
                    </a:prstGeom>
                  </pic:spPr>
                </pic:pic>
              </a:graphicData>
            </a:graphic>
          </wp:inline>
        </w:drawing>
      </w:r>
    </w:p>
    <w:p w14:paraId="41C2CB59" w14:textId="22D192D7" w:rsidR="00601D19" w:rsidRDefault="00601D19" w:rsidP="00386552">
      <w:r>
        <w:t>The problem of the parametric solution is to find values v1, v2, v3, v4 that minimize the following least squares problem</w:t>
      </w:r>
    </w:p>
    <w:p w14:paraId="3C5C4A1B" w14:textId="3B93CDCB" w:rsidR="00601D19" w:rsidRDefault="00601D19" w:rsidP="00386552"/>
    <w:p w14:paraId="304AB260" w14:textId="3FE52DBF" w:rsidR="00601D19" w:rsidRDefault="00601D19" w:rsidP="00386552">
      <w:r w:rsidRPr="00601D19">
        <w:drawing>
          <wp:inline distT="0" distB="0" distL="0" distR="0" wp14:anchorId="5618C8B6" wp14:editId="0FD8C8A2">
            <wp:extent cx="4711700" cy="5969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711700" cy="596900"/>
                    </a:xfrm>
                    <a:prstGeom prst="rect">
                      <a:avLst/>
                    </a:prstGeom>
                  </pic:spPr>
                </pic:pic>
              </a:graphicData>
            </a:graphic>
          </wp:inline>
        </w:drawing>
      </w:r>
    </w:p>
    <w:p w14:paraId="3112CCF3" w14:textId="77777777" w:rsidR="00601D19" w:rsidRDefault="00601D19" w:rsidP="00386552"/>
    <w:p w14:paraId="68701070" w14:textId="1107B2BF" w:rsidR="00601D19" w:rsidRDefault="00601D19" w:rsidP="00943098">
      <w:pPr>
        <w:jc w:val="both"/>
      </w:pPr>
      <w:r>
        <w:t xml:space="preserve">Using </w:t>
      </w:r>
      <w:proofErr w:type="spellStart"/>
      <w:r>
        <w:t>Quantlib</w:t>
      </w:r>
      <w:proofErr w:type="spellEnd"/>
      <w:r>
        <w:t xml:space="preserve"> with </w:t>
      </w:r>
      <w:proofErr w:type="spellStart"/>
      <w:r>
        <w:t>SteepestDescent</w:t>
      </w:r>
      <w:proofErr w:type="spellEnd"/>
      <w:r>
        <w:t xml:space="preserve"> method the following values for v1, v2, v3, v4 were obtained. Values of the actual calculation implemented are highlighted in yellow </w:t>
      </w:r>
      <w:proofErr w:type="spellStart"/>
      <w:r>
        <w:t>color</w:t>
      </w:r>
      <w:proofErr w:type="spellEnd"/>
      <w:r>
        <w:t xml:space="preserve">. Reference data results from the LMM in practice book is in green </w:t>
      </w:r>
      <w:proofErr w:type="spellStart"/>
      <w:r>
        <w:t>color</w:t>
      </w:r>
      <w:proofErr w:type="spellEnd"/>
      <w:r>
        <w:t xml:space="preserve">. See </w:t>
      </w:r>
      <w:proofErr w:type="spellStart"/>
      <w:r>
        <w:t>volatility_fitting</w:t>
      </w:r>
      <w:proofErr w:type="spellEnd"/>
      <w:r>
        <w:t xml:space="preserve"> function inside class </w:t>
      </w:r>
      <w:proofErr w:type="spellStart"/>
      <w:r>
        <w:t>CplVolCalibration</w:t>
      </w:r>
      <w:proofErr w:type="spellEnd"/>
      <w:r w:rsidR="00943098">
        <w:t xml:space="preserve"> in the source code file </w:t>
      </w:r>
      <w:proofErr w:type="spellStart"/>
      <w:r w:rsidR="00943098">
        <w:t>calibration_libor.h</w:t>
      </w:r>
      <w:proofErr w:type="spellEnd"/>
      <w:r w:rsidR="00943098">
        <w:t>.</w:t>
      </w:r>
      <w:r w:rsidR="0025012C">
        <w:t xml:space="preserve"> </w:t>
      </w:r>
    </w:p>
    <w:p w14:paraId="0BCDDC64" w14:textId="635A99B2" w:rsidR="00601D19" w:rsidRDefault="00601D19"/>
    <w:tbl>
      <w:tblPr>
        <w:tblStyle w:val="TableGrid"/>
        <w:tblW w:w="0" w:type="auto"/>
        <w:tblLook w:val="04A0" w:firstRow="1" w:lastRow="0" w:firstColumn="1" w:lastColumn="0" w:noHBand="0" w:noVBand="1"/>
      </w:tblPr>
      <w:tblGrid>
        <w:gridCol w:w="1501"/>
        <w:gridCol w:w="1501"/>
        <w:gridCol w:w="1502"/>
        <w:gridCol w:w="1502"/>
        <w:gridCol w:w="1502"/>
        <w:gridCol w:w="1502"/>
      </w:tblGrid>
      <w:tr w:rsidR="00943098" w:rsidRPr="00943098" w14:paraId="0E90B534" w14:textId="77777777" w:rsidTr="00943098">
        <w:tc>
          <w:tcPr>
            <w:tcW w:w="1501" w:type="dxa"/>
          </w:tcPr>
          <w:p w14:paraId="74701B99" w14:textId="47D594EC" w:rsidR="00943098" w:rsidRPr="00943098" w:rsidRDefault="00943098" w:rsidP="00943098"/>
        </w:tc>
        <w:tc>
          <w:tcPr>
            <w:tcW w:w="1501" w:type="dxa"/>
          </w:tcPr>
          <w:p w14:paraId="0BDFA290" w14:textId="77777777" w:rsidR="00943098" w:rsidRPr="00943098" w:rsidRDefault="00943098" w:rsidP="00943098">
            <w:r w:rsidRPr="00943098">
              <w:t xml:space="preserve"> </w:t>
            </w:r>
            <w:proofErr w:type="spellStart"/>
            <w:r w:rsidRPr="00943098">
              <w:t>fmin</w:t>
            </w:r>
            <w:proofErr w:type="spellEnd"/>
          </w:p>
        </w:tc>
        <w:tc>
          <w:tcPr>
            <w:tcW w:w="1502" w:type="dxa"/>
          </w:tcPr>
          <w:p w14:paraId="1D6C2A08" w14:textId="77777777" w:rsidR="00943098" w:rsidRPr="00943098" w:rsidRDefault="00943098" w:rsidP="00943098">
            <w:r w:rsidRPr="00943098">
              <w:t xml:space="preserve"> v1</w:t>
            </w:r>
          </w:p>
        </w:tc>
        <w:tc>
          <w:tcPr>
            <w:tcW w:w="1502" w:type="dxa"/>
          </w:tcPr>
          <w:p w14:paraId="599545D4" w14:textId="77777777" w:rsidR="00943098" w:rsidRPr="00943098" w:rsidRDefault="00943098" w:rsidP="00943098">
            <w:r w:rsidRPr="00943098">
              <w:t xml:space="preserve"> v2</w:t>
            </w:r>
          </w:p>
        </w:tc>
        <w:tc>
          <w:tcPr>
            <w:tcW w:w="1502" w:type="dxa"/>
          </w:tcPr>
          <w:p w14:paraId="4EA4B673" w14:textId="77777777" w:rsidR="00943098" w:rsidRPr="00943098" w:rsidRDefault="00943098" w:rsidP="00943098">
            <w:r w:rsidRPr="00943098">
              <w:t xml:space="preserve"> v3</w:t>
            </w:r>
          </w:p>
        </w:tc>
        <w:tc>
          <w:tcPr>
            <w:tcW w:w="1502" w:type="dxa"/>
          </w:tcPr>
          <w:p w14:paraId="1FF82ADA" w14:textId="77777777" w:rsidR="00943098" w:rsidRPr="00943098" w:rsidRDefault="00943098" w:rsidP="00943098">
            <w:r w:rsidRPr="00943098">
              <w:t xml:space="preserve"> v4</w:t>
            </w:r>
          </w:p>
        </w:tc>
      </w:tr>
      <w:tr w:rsidR="00943098" w:rsidRPr="00943098" w14:paraId="66298485" w14:textId="77777777" w:rsidTr="00943098">
        <w:tc>
          <w:tcPr>
            <w:tcW w:w="1501" w:type="dxa"/>
          </w:tcPr>
          <w:p w14:paraId="608454B8" w14:textId="77777777" w:rsidR="00943098" w:rsidRPr="00943098" w:rsidRDefault="00943098" w:rsidP="00943098">
            <w:pPr>
              <w:rPr>
                <w:color w:val="70AD47" w:themeColor="accent6"/>
              </w:rPr>
            </w:pPr>
            <w:r w:rsidRPr="00943098">
              <w:rPr>
                <w:color w:val="70AD47" w:themeColor="accent6"/>
              </w:rPr>
              <w:t>Reference</w:t>
            </w:r>
          </w:p>
        </w:tc>
        <w:tc>
          <w:tcPr>
            <w:tcW w:w="1501" w:type="dxa"/>
          </w:tcPr>
          <w:p w14:paraId="4FB305F6" w14:textId="77777777" w:rsidR="00943098" w:rsidRPr="00943098" w:rsidRDefault="00943098" w:rsidP="00943098">
            <w:pPr>
              <w:rPr>
                <w:color w:val="70AD47" w:themeColor="accent6"/>
              </w:rPr>
            </w:pPr>
            <w:r w:rsidRPr="00943098">
              <w:rPr>
                <w:color w:val="70AD47" w:themeColor="accent6"/>
              </w:rPr>
              <w:t xml:space="preserve"> 0.0436646</w:t>
            </w:r>
          </w:p>
        </w:tc>
        <w:tc>
          <w:tcPr>
            <w:tcW w:w="1502" w:type="dxa"/>
          </w:tcPr>
          <w:p w14:paraId="21F89685" w14:textId="77777777" w:rsidR="00943098" w:rsidRPr="00943098" w:rsidRDefault="00943098" w:rsidP="00943098">
            <w:pPr>
              <w:rPr>
                <w:color w:val="70AD47" w:themeColor="accent6"/>
              </w:rPr>
            </w:pPr>
            <w:r w:rsidRPr="00943098">
              <w:rPr>
                <w:color w:val="70AD47" w:themeColor="accent6"/>
              </w:rPr>
              <w:t xml:space="preserve"> 0.112346</w:t>
            </w:r>
          </w:p>
        </w:tc>
        <w:tc>
          <w:tcPr>
            <w:tcW w:w="1502" w:type="dxa"/>
          </w:tcPr>
          <w:p w14:paraId="58B33239" w14:textId="77777777" w:rsidR="00943098" w:rsidRPr="00943098" w:rsidRDefault="00943098" w:rsidP="00943098">
            <w:pPr>
              <w:rPr>
                <w:color w:val="70AD47" w:themeColor="accent6"/>
              </w:rPr>
            </w:pPr>
            <w:r w:rsidRPr="00943098">
              <w:rPr>
                <w:color w:val="70AD47" w:themeColor="accent6"/>
              </w:rPr>
              <w:t>-0.441811</w:t>
            </w:r>
          </w:p>
        </w:tc>
        <w:tc>
          <w:tcPr>
            <w:tcW w:w="1502" w:type="dxa"/>
          </w:tcPr>
          <w:p w14:paraId="6D9AA09A" w14:textId="77777777" w:rsidR="00943098" w:rsidRPr="00943098" w:rsidRDefault="00943098" w:rsidP="00943098">
            <w:pPr>
              <w:rPr>
                <w:color w:val="70AD47" w:themeColor="accent6"/>
              </w:rPr>
            </w:pPr>
            <w:r w:rsidRPr="00943098">
              <w:rPr>
                <w:color w:val="70AD47" w:themeColor="accent6"/>
              </w:rPr>
              <w:t>0.971559</w:t>
            </w:r>
          </w:p>
        </w:tc>
        <w:tc>
          <w:tcPr>
            <w:tcW w:w="1502" w:type="dxa"/>
          </w:tcPr>
          <w:p w14:paraId="6010235D" w14:textId="77777777" w:rsidR="00943098" w:rsidRPr="00943098" w:rsidRDefault="00943098" w:rsidP="00943098">
            <w:pPr>
              <w:rPr>
                <w:color w:val="70AD47" w:themeColor="accent6"/>
              </w:rPr>
            </w:pPr>
            <w:r w:rsidRPr="00943098">
              <w:rPr>
                <w:color w:val="70AD47" w:themeColor="accent6"/>
              </w:rPr>
              <w:t>1.22306</w:t>
            </w:r>
          </w:p>
        </w:tc>
      </w:tr>
      <w:tr w:rsidR="00943098" w:rsidRPr="00943098" w14:paraId="2781844C" w14:textId="77777777" w:rsidTr="00943098">
        <w:tc>
          <w:tcPr>
            <w:tcW w:w="1501" w:type="dxa"/>
          </w:tcPr>
          <w:p w14:paraId="61CDC512" w14:textId="77777777" w:rsidR="00943098" w:rsidRPr="00943098" w:rsidRDefault="00943098" w:rsidP="00943098">
            <w:pPr>
              <w:rPr>
                <w:highlight w:val="yellow"/>
              </w:rPr>
            </w:pPr>
            <w:r w:rsidRPr="00943098">
              <w:rPr>
                <w:highlight w:val="yellow"/>
              </w:rPr>
              <w:t>Actual</w:t>
            </w:r>
          </w:p>
        </w:tc>
        <w:tc>
          <w:tcPr>
            <w:tcW w:w="1501" w:type="dxa"/>
          </w:tcPr>
          <w:p w14:paraId="2E0E2CD1" w14:textId="77777777" w:rsidR="00943098" w:rsidRPr="00943098" w:rsidRDefault="00943098" w:rsidP="00943098">
            <w:pPr>
              <w:rPr>
                <w:highlight w:val="yellow"/>
              </w:rPr>
            </w:pPr>
            <w:r w:rsidRPr="00943098">
              <w:rPr>
                <w:highlight w:val="yellow"/>
              </w:rPr>
              <w:t xml:space="preserve"> 0.0538277</w:t>
            </w:r>
          </w:p>
        </w:tc>
        <w:tc>
          <w:tcPr>
            <w:tcW w:w="1502" w:type="dxa"/>
          </w:tcPr>
          <w:p w14:paraId="70DA0944" w14:textId="52E60FEC" w:rsidR="00943098" w:rsidRPr="00943098" w:rsidRDefault="00943098" w:rsidP="00943098">
            <w:pPr>
              <w:rPr>
                <w:highlight w:val="yellow"/>
              </w:rPr>
            </w:pPr>
            <w:r w:rsidRPr="00943098">
              <w:rPr>
                <w:highlight w:val="yellow"/>
              </w:rPr>
              <w:t xml:space="preserve"> 0.134467 </w:t>
            </w:r>
          </w:p>
        </w:tc>
        <w:tc>
          <w:tcPr>
            <w:tcW w:w="1502" w:type="dxa"/>
          </w:tcPr>
          <w:p w14:paraId="77A27082" w14:textId="4965DC86" w:rsidR="00943098" w:rsidRPr="00943098" w:rsidRDefault="00943098" w:rsidP="00943098">
            <w:pPr>
              <w:rPr>
                <w:highlight w:val="yellow"/>
              </w:rPr>
            </w:pPr>
            <w:r w:rsidRPr="00943098">
              <w:rPr>
                <w:highlight w:val="yellow"/>
              </w:rPr>
              <w:t>0.1603</w:t>
            </w:r>
          </w:p>
        </w:tc>
        <w:tc>
          <w:tcPr>
            <w:tcW w:w="1502" w:type="dxa"/>
          </w:tcPr>
          <w:p w14:paraId="2DC32057" w14:textId="2AE3BDE5" w:rsidR="00943098" w:rsidRPr="00943098" w:rsidRDefault="00943098" w:rsidP="00943098">
            <w:pPr>
              <w:rPr>
                <w:highlight w:val="yellow"/>
              </w:rPr>
            </w:pPr>
            <w:r w:rsidRPr="00943098">
              <w:rPr>
                <w:highlight w:val="yellow"/>
              </w:rPr>
              <w:t>0.0290665</w:t>
            </w:r>
          </w:p>
        </w:tc>
        <w:tc>
          <w:tcPr>
            <w:tcW w:w="1502" w:type="dxa"/>
          </w:tcPr>
          <w:p w14:paraId="31BC7FD9" w14:textId="5EFDC0AD" w:rsidR="00943098" w:rsidRPr="00943098" w:rsidRDefault="00943098" w:rsidP="00943098">
            <w:pPr>
              <w:rPr>
                <w:highlight w:val="yellow"/>
              </w:rPr>
            </w:pPr>
            <w:r w:rsidRPr="00943098">
              <w:rPr>
                <w:highlight w:val="yellow"/>
              </w:rPr>
              <w:t>0.156234</w:t>
            </w:r>
          </w:p>
        </w:tc>
      </w:tr>
    </w:tbl>
    <w:p w14:paraId="153379C4" w14:textId="77777777" w:rsidR="00601D19" w:rsidRDefault="00601D19"/>
    <w:p w14:paraId="3E1FA447" w14:textId="322A839B" w:rsidR="00943098" w:rsidRDefault="00943098">
      <w:r>
        <w:t>Parameters v1, v2, v3, v4 were initialized to 0.1 and the optimization method converged after 2816 itera</w:t>
      </w:r>
      <w:r w:rsidR="0025012C">
        <w:t xml:space="preserve">tions. See the results highlighted in yellow </w:t>
      </w:r>
      <w:proofErr w:type="spellStart"/>
      <w:r w:rsidR="0025012C">
        <w:t>color</w:t>
      </w:r>
      <w:proofErr w:type="spellEnd"/>
      <w:r w:rsidR="0025012C">
        <w:t xml:space="preserve"> in the table above.</w:t>
      </w:r>
      <w:r>
        <w:br w:type="page"/>
      </w:r>
    </w:p>
    <w:p w14:paraId="27D70D7C" w14:textId="0EADD70C" w:rsidR="00601D19" w:rsidRDefault="00943098">
      <w:r>
        <w:lastRenderedPageBreak/>
        <w:t>Following the term structure of the instantaneous volatility fitted</w:t>
      </w:r>
    </w:p>
    <w:p w14:paraId="5C01A7EF" w14:textId="77777777" w:rsidR="00601D19" w:rsidRDefault="00601D19"/>
    <w:tbl>
      <w:tblPr>
        <w:tblW w:w="3900" w:type="dxa"/>
        <w:tblLook w:val="04A0" w:firstRow="1" w:lastRow="0" w:firstColumn="1" w:lastColumn="0" w:noHBand="0" w:noVBand="1"/>
      </w:tblPr>
      <w:tblGrid>
        <w:gridCol w:w="1300"/>
        <w:gridCol w:w="1300"/>
        <w:gridCol w:w="1300"/>
      </w:tblGrid>
      <w:tr w:rsidR="00943098" w:rsidRPr="00943098" w14:paraId="659FF1C9" w14:textId="77777777" w:rsidTr="00943098">
        <w:trPr>
          <w:trHeight w:val="320"/>
        </w:trPr>
        <w:tc>
          <w:tcPr>
            <w:tcW w:w="1300" w:type="dxa"/>
            <w:tcBorders>
              <w:top w:val="nil"/>
              <w:left w:val="nil"/>
              <w:bottom w:val="nil"/>
              <w:right w:val="nil"/>
            </w:tcBorders>
            <w:shd w:val="clear" w:color="auto" w:fill="auto"/>
            <w:noWrap/>
            <w:vAlign w:val="bottom"/>
          </w:tcPr>
          <w:p w14:paraId="212611F5" w14:textId="54207531" w:rsidR="00943098" w:rsidRPr="00943098" w:rsidRDefault="00943098" w:rsidP="00943098">
            <w:r w:rsidRPr="00943098">
              <w:t>tenor</w:t>
            </w:r>
          </w:p>
        </w:tc>
        <w:tc>
          <w:tcPr>
            <w:tcW w:w="1300" w:type="dxa"/>
            <w:tcBorders>
              <w:top w:val="nil"/>
              <w:left w:val="nil"/>
              <w:bottom w:val="nil"/>
              <w:right w:val="nil"/>
            </w:tcBorders>
            <w:shd w:val="clear" w:color="auto" w:fill="auto"/>
            <w:noWrap/>
            <w:vAlign w:val="bottom"/>
          </w:tcPr>
          <w:p w14:paraId="4C8BAA70" w14:textId="341EF38D" w:rsidR="00943098" w:rsidRPr="00943098" w:rsidRDefault="00943098" w:rsidP="00943098">
            <w:r w:rsidRPr="00943098">
              <w:t>reference</w:t>
            </w:r>
          </w:p>
        </w:tc>
        <w:tc>
          <w:tcPr>
            <w:tcW w:w="1300" w:type="dxa"/>
            <w:tcBorders>
              <w:top w:val="nil"/>
              <w:left w:val="nil"/>
              <w:bottom w:val="nil"/>
              <w:right w:val="nil"/>
            </w:tcBorders>
            <w:shd w:val="clear" w:color="auto" w:fill="auto"/>
            <w:noWrap/>
            <w:vAlign w:val="bottom"/>
          </w:tcPr>
          <w:p w14:paraId="25165AA3" w14:textId="32AFC46B" w:rsidR="00943098" w:rsidRPr="00943098" w:rsidRDefault="00943098" w:rsidP="00943098">
            <w:r w:rsidRPr="00943098">
              <w:t>actual</w:t>
            </w:r>
          </w:p>
        </w:tc>
      </w:tr>
      <w:tr w:rsidR="00943098" w:rsidRPr="00943098" w14:paraId="1FA6B17C" w14:textId="77777777" w:rsidTr="00943098">
        <w:trPr>
          <w:trHeight w:val="320"/>
        </w:trPr>
        <w:tc>
          <w:tcPr>
            <w:tcW w:w="1300" w:type="dxa"/>
            <w:tcBorders>
              <w:top w:val="nil"/>
              <w:left w:val="nil"/>
              <w:bottom w:val="nil"/>
              <w:right w:val="nil"/>
            </w:tcBorders>
            <w:shd w:val="clear" w:color="auto" w:fill="auto"/>
            <w:noWrap/>
            <w:vAlign w:val="bottom"/>
            <w:hideMark/>
          </w:tcPr>
          <w:p w14:paraId="007E57BD" w14:textId="77777777" w:rsidR="00943098" w:rsidRPr="00943098" w:rsidRDefault="00943098" w:rsidP="00943098">
            <w:r w:rsidRPr="00943098">
              <w:t>0.5028</w:t>
            </w:r>
          </w:p>
        </w:tc>
        <w:tc>
          <w:tcPr>
            <w:tcW w:w="1300" w:type="dxa"/>
            <w:tcBorders>
              <w:top w:val="nil"/>
              <w:left w:val="nil"/>
              <w:bottom w:val="nil"/>
              <w:right w:val="nil"/>
            </w:tcBorders>
            <w:shd w:val="clear" w:color="auto" w:fill="auto"/>
            <w:noWrap/>
            <w:vAlign w:val="bottom"/>
            <w:hideMark/>
          </w:tcPr>
          <w:p w14:paraId="6A4A902D" w14:textId="77777777" w:rsidR="00943098" w:rsidRPr="00943098" w:rsidRDefault="00943098" w:rsidP="00943098">
            <w:pPr>
              <w:rPr>
                <w:color w:val="70AD47" w:themeColor="accent6"/>
              </w:rPr>
            </w:pPr>
            <w:r w:rsidRPr="00943098">
              <w:rPr>
                <w:color w:val="70AD47" w:themeColor="accent6"/>
              </w:rPr>
              <w:t>0.137589</w:t>
            </w:r>
          </w:p>
        </w:tc>
        <w:tc>
          <w:tcPr>
            <w:tcW w:w="1300" w:type="dxa"/>
            <w:tcBorders>
              <w:top w:val="nil"/>
              <w:left w:val="nil"/>
              <w:bottom w:val="nil"/>
              <w:right w:val="nil"/>
            </w:tcBorders>
            <w:shd w:val="clear" w:color="auto" w:fill="auto"/>
            <w:noWrap/>
            <w:vAlign w:val="bottom"/>
            <w:hideMark/>
          </w:tcPr>
          <w:p w14:paraId="4A1195A5" w14:textId="77777777" w:rsidR="00943098" w:rsidRPr="00943098" w:rsidRDefault="00943098" w:rsidP="00943098">
            <w:pPr>
              <w:rPr>
                <w:highlight w:val="yellow"/>
              </w:rPr>
            </w:pPr>
            <w:r w:rsidRPr="00943098">
              <w:rPr>
                <w:highlight w:val="yellow"/>
              </w:rPr>
              <w:t>0.269146</w:t>
            </w:r>
          </w:p>
        </w:tc>
      </w:tr>
      <w:tr w:rsidR="00943098" w:rsidRPr="00943098" w14:paraId="4E9725E2" w14:textId="77777777" w:rsidTr="00943098">
        <w:trPr>
          <w:trHeight w:val="320"/>
        </w:trPr>
        <w:tc>
          <w:tcPr>
            <w:tcW w:w="1300" w:type="dxa"/>
            <w:tcBorders>
              <w:top w:val="nil"/>
              <w:left w:val="nil"/>
              <w:bottom w:val="nil"/>
              <w:right w:val="nil"/>
            </w:tcBorders>
            <w:shd w:val="clear" w:color="auto" w:fill="auto"/>
            <w:noWrap/>
            <w:vAlign w:val="bottom"/>
            <w:hideMark/>
          </w:tcPr>
          <w:p w14:paraId="184DF2B8" w14:textId="77777777" w:rsidR="00943098" w:rsidRPr="00943098" w:rsidRDefault="00943098" w:rsidP="00943098">
            <w:r w:rsidRPr="00943098">
              <w:t>0.7583</w:t>
            </w:r>
          </w:p>
        </w:tc>
        <w:tc>
          <w:tcPr>
            <w:tcW w:w="1300" w:type="dxa"/>
            <w:tcBorders>
              <w:top w:val="nil"/>
              <w:left w:val="nil"/>
              <w:bottom w:val="nil"/>
              <w:right w:val="nil"/>
            </w:tcBorders>
            <w:shd w:val="clear" w:color="auto" w:fill="auto"/>
            <w:noWrap/>
            <w:vAlign w:val="bottom"/>
            <w:hideMark/>
          </w:tcPr>
          <w:p w14:paraId="5A54347B" w14:textId="77777777" w:rsidR="00943098" w:rsidRPr="00943098" w:rsidRDefault="00943098" w:rsidP="00943098">
            <w:pPr>
              <w:rPr>
                <w:color w:val="70AD47" w:themeColor="accent6"/>
              </w:rPr>
            </w:pPr>
            <w:r w:rsidRPr="00943098">
              <w:rPr>
                <w:color w:val="70AD47" w:themeColor="accent6"/>
              </w:rPr>
              <w:t>0.229006</w:t>
            </w:r>
          </w:p>
        </w:tc>
        <w:tc>
          <w:tcPr>
            <w:tcW w:w="1300" w:type="dxa"/>
            <w:tcBorders>
              <w:top w:val="nil"/>
              <w:left w:val="nil"/>
              <w:bottom w:val="nil"/>
              <w:right w:val="nil"/>
            </w:tcBorders>
            <w:shd w:val="clear" w:color="auto" w:fill="auto"/>
            <w:noWrap/>
            <w:vAlign w:val="bottom"/>
            <w:hideMark/>
          </w:tcPr>
          <w:p w14:paraId="62A427C9" w14:textId="77777777" w:rsidR="00943098" w:rsidRPr="00943098" w:rsidRDefault="00943098" w:rsidP="00943098">
            <w:pPr>
              <w:rPr>
                <w:highlight w:val="yellow"/>
              </w:rPr>
            </w:pPr>
            <w:r w:rsidRPr="00943098">
              <w:rPr>
                <w:highlight w:val="yellow"/>
              </w:rPr>
              <w:t>0.257279</w:t>
            </w:r>
          </w:p>
        </w:tc>
      </w:tr>
      <w:tr w:rsidR="00943098" w:rsidRPr="00943098" w14:paraId="0314E9B8" w14:textId="77777777" w:rsidTr="00943098">
        <w:trPr>
          <w:trHeight w:val="320"/>
        </w:trPr>
        <w:tc>
          <w:tcPr>
            <w:tcW w:w="1300" w:type="dxa"/>
            <w:tcBorders>
              <w:top w:val="nil"/>
              <w:left w:val="nil"/>
              <w:bottom w:val="nil"/>
              <w:right w:val="nil"/>
            </w:tcBorders>
            <w:shd w:val="clear" w:color="auto" w:fill="auto"/>
            <w:noWrap/>
            <w:vAlign w:val="bottom"/>
            <w:hideMark/>
          </w:tcPr>
          <w:p w14:paraId="4E8A4BA8" w14:textId="77777777" w:rsidR="00943098" w:rsidRPr="00943098" w:rsidRDefault="00943098" w:rsidP="00943098">
            <w:r w:rsidRPr="00943098">
              <w:t>1.0139</w:t>
            </w:r>
          </w:p>
        </w:tc>
        <w:tc>
          <w:tcPr>
            <w:tcW w:w="1300" w:type="dxa"/>
            <w:tcBorders>
              <w:top w:val="nil"/>
              <w:left w:val="nil"/>
              <w:bottom w:val="nil"/>
              <w:right w:val="nil"/>
            </w:tcBorders>
            <w:shd w:val="clear" w:color="auto" w:fill="auto"/>
            <w:noWrap/>
            <w:vAlign w:val="bottom"/>
            <w:hideMark/>
          </w:tcPr>
          <w:p w14:paraId="12348CE7" w14:textId="77777777" w:rsidR="00943098" w:rsidRPr="00943098" w:rsidRDefault="00943098" w:rsidP="00943098">
            <w:pPr>
              <w:rPr>
                <w:color w:val="70AD47" w:themeColor="accent6"/>
              </w:rPr>
            </w:pPr>
            <w:r w:rsidRPr="00943098">
              <w:rPr>
                <w:color w:val="70AD47" w:themeColor="accent6"/>
              </w:rPr>
              <w:t>0.269546</w:t>
            </w:r>
          </w:p>
        </w:tc>
        <w:tc>
          <w:tcPr>
            <w:tcW w:w="1300" w:type="dxa"/>
            <w:tcBorders>
              <w:top w:val="nil"/>
              <w:left w:val="nil"/>
              <w:bottom w:val="nil"/>
              <w:right w:val="nil"/>
            </w:tcBorders>
            <w:shd w:val="clear" w:color="auto" w:fill="auto"/>
            <w:noWrap/>
            <w:vAlign w:val="bottom"/>
            <w:hideMark/>
          </w:tcPr>
          <w:p w14:paraId="40B5373D" w14:textId="77777777" w:rsidR="00943098" w:rsidRPr="00943098" w:rsidRDefault="00943098" w:rsidP="00943098">
            <w:pPr>
              <w:rPr>
                <w:highlight w:val="yellow"/>
              </w:rPr>
            </w:pPr>
            <w:r w:rsidRPr="00943098">
              <w:rPr>
                <w:highlight w:val="yellow"/>
              </w:rPr>
              <w:t>0.246131</w:t>
            </w:r>
          </w:p>
        </w:tc>
      </w:tr>
      <w:tr w:rsidR="00943098" w:rsidRPr="00943098" w14:paraId="51B19A35" w14:textId="77777777" w:rsidTr="00943098">
        <w:trPr>
          <w:trHeight w:val="320"/>
        </w:trPr>
        <w:tc>
          <w:tcPr>
            <w:tcW w:w="1300" w:type="dxa"/>
            <w:tcBorders>
              <w:top w:val="nil"/>
              <w:left w:val="nil"/>
              <w:bottom w:val="nil"/>
              <w:right w:val="nil"/>
            </w:tcBorders>
            <w:shd w:val="clear" w:color="auto" w:fill="auto"/>
            <w:noWrap/>
            <w:vAlign w:val="bottom"/>
            <w:hideMark/>
          </w:tcPr>
          <w:p w14:paraId="2404AC2F" w14:textId="77777777" w:rsidR="00943098" w:rsidRPr="00943098" w:rsidRDefault="00943098" w:rsidP="00943098">
            <w:r w:rsidRPr="00943098">
              <w:t>1.2639</w:t>
            </w:r>
          </w:p>
        </w:tc>
        <w:tc>
          <w:tcPr>
            <w:tcW w:w="1300" w:type="dxa"/>
            <w:tcBorders>
              <w:top w:val="nil"/>
              <w:left w:val="nil"/>
              <w:bottom w:val="nil"/>
              <w:right w:val="nil"/>
            </w:tcBorders>
            <w:shd w:val="clear" w:color="auto" w:fill="auto"/>
            <w:noWrap/>
            <w:vAlign w:val="bottom"/>
            <w:hideMark/>
          </w:tcPr>
          <w:p w14:paraId="402A6810" w14:textId="77777777" w:rsidR="00943098" w:rsidRPr="00943098" w:rsidRDefault="00943098" w:rsidP="00943098">
            <w:pPr>
              <w:rPr>
                <w:color w:val="70AD47" w:themeColor="accent6"/>
              </w:rPr>
            </w:pPr>
            <w:r w:rsidRPr="00943098">
              <w:rPr>
                <w:color w:val="70AD47" w:themeColor="accent6"/>
              </w:rPr>
              <w:t>0.279902</w:t>
            </w:r>
          </w:p>
        </w:tc>
        <w:tc>
          <w:tcPr>
            <w:tcW w:w="1300" w:type="dxa"/>
            <w:tcBorders>
              <w:top w:val="nil"/>
              <w:left w:val="nil"/>
              <w:bottom w:val="nil"/>
              <w:right w:val="nil"/>
            </w:tcBorders>
            <w:shd w:val="clear" w:color="auto" w:fill="auto"/>
            <w:noWrap/>
            <w:vAlign w:val="bottom"/>
            <w:hideMark/>
          </w:tcPr>
          <w:p w14:paraId="2E1AB57F" w14:textId="77777777" w:rsidR="00943098" w:rsidRPr="00943098" w:rsidRDefault="00943098" w:rsidP="00943098">
            <w:pPr>
              <w:rPr>
                <w:highlight w:val="yellow"/>
              </w:rPr>
            </w:pPr>
            <w:r w:rsidRPr="00943098">
              <w:rPr>
                <w:highlight w:val="yellow"/>
              </w:rPr>
              <w:t>0.235889</w:t>
            </w:r>
          </w:p>
        </w:tc>
      </w:tr>
      <w:tr w:rsidR="00943098" w:rsidRPr="00943098" w14:paraId="5FA3C53B" w14:textId="77777777" w:rsidTr="00943098">
        <w:trPr>
          <w:trHeight w:val="320"/>
        </w:trPr>
        <w:tc>
          <w:tcPr>
            <w:tcW w:w="1300" w:type="dxa"/>
            <w:tcBorders>
              <w:top w:val="nil"/>
              <w:left w:val="nil"/>
              <w:bottom w:val="nil"/>
              <w:right w:val="nil"/>
            </w:tcBorders>
            <w:shd w:val="clear" w:color="auto" w:fill="auto"/>
            <w:noWrap/>
            <w:vAlign w:val="bottom"/>
            <w:hideMark/>
          </w:tcPr>
          <w:p w14:paraId="33F7AFF5" w14:textId="77777777" w:rsidR="00943098" w:rsidRPr="00943098" w:rsidRDefault="00943098" w:rsidP="00943098">
            <w:r w:rsidRPr="00943098">
              <w:t>1.5167</w:t>
            </w:r>
          </w:p>
        </w:tc>
        <w:tc>
          <w:tcPr>
            <w:tcW w:w="1300" w:type="dxa"/>
            <w:tcBorders>
              <w:top w:val="nil"/>
              <w:left w:val="nil"/>
              <w:bottom w:val="nil"/>
              <w:right w:val="nil"/>
            </w:tcBorders>
            <w:shd w:val="clear" w:color="auto" w:fill="auto"/>
            <w:noWrap/>
            <w:vAlign w:val="bottom"/>
            <w:hideMark/>
          </w:tcPr>
          <w:p w14:paraId="1DFD4097" w14:textId="77777777" w:rsidR="00943098" w:rsidRPr="00943098" w:rsidRDefault="00943098" w:rsidP="00943098">
            <w:pPr>
              <w:rPr>
                <w:color w:val="70AD47" w:themeColor="accent6"/>
              </w:rPr>
            </w:pPr>
            <w:r w:rsidRPr="00943098">
              <w:rPr>
                <w:color w:val="70AD47" w:themeColor="accent6"/>
              </w:rPr>
              <w:t>0.273765</w:t>
            </w:r>
          </w:p>
        </w:tc>
        <w:tc>
          <w:tcPr>
            <w:tcW w:w="1300" w:type="dxa"/>
            <w:tcBorders>
              <w:top w:val="nil"/>
              <w:left w:val="nil"/>
              <w:bottom w:val="nil"/>
              <w:right w:val="nil"/>
            </w:tcBorders>
            <w:shd w:val="clear" w:color="auto" w:fill="auto"/>
            <w:noWrap/>
            <w:vAlign w:val="bottom"/>
            <w:hideMark/>
          </w:tcPr>
          <w:p w14:paraId="0C2AC3BC" w14:textId="77777777" w:rsidR="00943098" w:rsidRPr="00943098" w:rsidRDefault="00943098" w:rsidP="00943098">
            <w:pPr>
              <w:rPr>
                <w:highlight w:val="yellow"/>
              </w:rPr>
            </w:pPr>
            <w:r w:rsidRPr="00943098">
              <w:rPr>
                <w:highlight w:val="yellow"/>
              </w:rPr>
              <w:t>0.226163</w:t>
            </w:r>
          </w:p>
        </w:tc>
      </w:tr>
      <w:tr w:rsidR="00943098" w:rsidRPr="00943098" w14:paraId="39FF1E34" w14:textId="77777777" w:rsidTr="00943098">
        <w:trPr>
          <w:trHeight w:val="320"/>
        </w:trPr>
        <w:tc>
          <w:tcPr>
            <w:tcW w:w="1300" w:type="dxa"/>
            <w:tcBorders>
              <w:top w:val="nil"/>
              <w:left w:val="nil"/>
              <w:bottom w:val="nil"/>
              <w:right w:val="nil"/>
            </w:tcBorders>
            <w:shd w:val="clear" w:color="auto" w:fill="auto"/>
            <w:noWrap/>
            <w:vAlign w:val="bottom"/>
            <w:hideMark/>
          </w:tcPr>
          <w:p w14:paraId="2A1F113C" w14:textId="77777777" w:rsidR="00943098" w:rsidRPr="00943098" w:rsidRDefault="00943098" w:rsidP="00943098">
            <w:r w:rsidRPr="00943098">
              <w:t>1.7722</w:t>
            </w:r>
          </w:p>
        </w:tc>
        <w:tc>
          <w:tcPr>
            <w:tcW w:w="1300" w:type="dxa"/>
            <w:tcBorders>
              <w:top w:val="nil"/>
              <w:left w:val="nil"/>
              <w:bottom w:val="nil"/>
              <w:right w:val="nil"/>
            </w:tcBorders>
            <w:shd w:val="clear" w:color="auto" w:fill="auto"/>
            <w:noWrap/>
            <w:vAlign w:val="bottom"/>
            <w:hideMark/>
          </w:tcPr>
          <w:p w14:paraId="0ED39F65" w14:textId="77777777" w:rsidR="00943098" w:rsidRPr="00943098" w:rsidRDefault="00943098" w:rsidP="00943098">
            <w:pPr>
              <w:rPr>
                <w:color w:val="70AD47" w:themeColor="accent6"/>
              </w:rPr>
            </w:pPr>
            <w:r w:rsidRPr="00943098">
              <w:rPr>
                <w:color w:val="70AD47" w:themeColor="accent6"/>
              </w:rPr>
              <w:t>0.258857</w:t>
            </w:r>
          </w:p>
        </w:tc>
        <w:tc>
          <w:tcPr>
            <w:tcW w:w="1300" w:type="dxa"/>
            <w:tcBorders>
              <w:top w:val="nil"/>
              <w:left w:val="nil"/>
              <w:bottom w:val="nil"/>
              <w:right w:val="nil"/>
            </w:tcBorders>
            <w:shd w:val="clear" w:color="auto" w:fill="auto"/>
            <w:noWrap/>
            <w:vAlign w:val="bottom"/>
            <w:hideMark/>
          </w:tcPr>
          <w:p w14:paraId="1A8D4E3C" w14:textId="77777777" w:rsidR="00943098" w:rsidRPr="00943098" w:rsidRDefault="00943098" w:rsidP="00943098">
            <w:pPr>
              <w:rPr>
                <w:highlight w:val="yellow"/>
              </w:rPr>
            </w:pPr>
            <w:r w:rsidRPr="00943098">
              <w:rPr>
                <w:highlight w:val="yellow"/>
              </w:rPr>
              <w:t>0.216945</w:t>
            </w:r>
          </w:p>
        </w:tc>
      </w:tr>
      <w:tr w:rsidR="00943098" w:rsidRPr="00943098" w14:paraId="4D0525B5" w14:textId="77777777" w:rsidTr="00943098">
        <w:trPr>
          <w:trHeight w:val="320"/>
        </w:trPr>
        <w:tc>
          <w:tcPr>
            <w:tcW w:w="1300" w:type="dxa"/>
            <w:tcBorders>
              <w:top w:val="nil"/>
              <w:left w:val="nil"/>
              <w:bottom w:val="nil"/>
              <w:right w:val="nil"/>
            </w:tcBorders>
            <w:shd w:val="clear" w:color="auto" w:fill="auto"/>
            <w:noWrap/>
            <w:vAlign w:val="bottom"/>
            <w:hideMark/>
          </w:tcPr>
          <w:p w14:paraId="42D48361" w14:textId="77777777" w:rsidR="00943098" w:rsidRPr="00943098" w:rsidRDefault="00943098" w:rsidP="00943098">
            <w:r w:rsidRPr="00943098">
              <w:t>2.0278</w:t>
            </w:r>
          </w:p>
        </w:tc>
        <w:tc>
          <w:tcPr>
            <w:tcW w:w="1300" w:type="dxa"/>
            <w:tcBorders>
              <w:top w:val="nil"/>
              <w:left w:val="nil"/>
              <w:bottom w:val="nil"/>
              <w:right w:val="nil"/>
            </w:tcBorders>
            <w:shd w:val="clear" w:color="auto" w:fill="auto"/>
            <w:noWrap/>
            <w:vAlign w:val="bottom"/>
            <w:hideMark/>
          </w:tcPr>
          <w:p w14:paraId="39D22D37" w14:textId="77777777" w:rsidR="00943098" w:rsidRPr="00943098" w:rsidRDefault="00943098" w:rsidP="00943098">
            <w:pPr>
              <w:rPr>
                <w:color w:val="70AD47" w:themeColor="accent6"/>
              </w:rPr>
            </w:pPr>
            <w:r w:rsidRPr="00943098">
              <w:rPr>
                <w:color w:val="70AD47" w:themeColor="accent6"/>
              </w:rPr>
              <w:t>0.240317</w:t>
            </w:r>
          </w:p>
        </w:tc>
        <w:tc>
          <w:tcPr>
            <w:tcW w:w="1300" w:type="dxa"/>
            <w:tcBorders>
              <w:top w:val="nil"/>
              <w:left w:val="nil"/>
              <w:bottom w:val="nil"/>
              <w:right w:val="nil"/>
            </w:tcBorders>
            <w:shd w:val="clear" w:color="auto" w:fill="auto"/>
            <w:noWrap/>
            <w:vAlign w:val="bottom"/>
            <w:hideMark/>
          </w:tcPr>
          <w:p w14:paraId="397B5F56" w14:textId="77777777" w:rsidR="00943098" w:rsidRPr="00943098" w:rsidRDefault="00943098" w:rsidP="00943098">
            <w:pPr>
              <w:rPr>
                <w:highlight w:val="yellow"/>
              </w:rPr>
            </w:pPr>
            <w:r w:rsidRPr="00943098">
              <w:rPr>
                <w:highlight w:val="yellow"/>
              </w:rPr>
              <w:t>0.208304</w:t>
            </w:r>
          </w:p>
        </w:tc>
      </w:tr>
      <w:tr w:rsidR="00943098" w:rsidRPr="00943098" w14:paraId="5B35EF99" w14:textId="77777777" w:rsidTr="00943098">
        <w:trPr>
          <w:trHeight w:val="320"/>
        </w:trPr>
        <w:tc>
          <w:tcPr>
            <w:tcW w:w="1300" w:type="dxa"/>
            <w:tcBorders>
              <w:top w:val="nil"/>
              <w:left w:val="nil"/>
              <w:bottom w:val="nil"/>
              <w:right w:val="nil"/>
            </w:tcBorders>
            <w:shd w:val="clear" w:color="auto" w:fill="auto"/>
            <w:noWrap/>
            <w:vAlign w:val="bottom"/>
            <w:hideMark/>
          </w:tcPr>
          <w:p w14:paraId="471CC4D9" w14:textId="77777777" w:rsidR="00943098" w:rsidRPr="00943098" w:rsidRDefault="00943098" w:rsidP="00943098">
            <w:r w:rsidRPr="00943098">
              <w:t>2.2778</w:t>
            </w:r>
          </w:p>
        </w:tc>
        <w:tc>
          <w:tcPr>
            <w:tcW w:w="1300" w:type="dxa"/>
            <w:tcBorders>
              <w:top w:val="nil"/>
              <w:left w:val="nil"/>
              <w:bottom w:val="nil"/>
              <w:right w:val="nil"/>
            </w:tcBorders>
            <w:shd w:val="clear" w:color="auto" w:fill="auto"/>
            <w:noWrap/>
            <w:vAlign w:val="bottom"/>
            <w:hideMark/>
          </w:tcPr>
          <w:p w14:paraId="3FC823EE" w14:textId="77777777" w:rsidR="00943098" w:rsidRPr="00943098" w:rsidRDefault="00943098" w:rsidP="00943098">
            <w:pPr>
              <w:rPr>
                <w:color w:val="70AD47" w:themeColor="accent6"/>
              </w:rPr>
            </w:pPr>
            <w:r w:rsidRPr="00943098">
              <w:rPr>
                <w:color w:val="70AD47" w:themeColor="accent6"/>
              </w:rPr>
              <w:t>0.221585</w:t>
            </w:r>
          </w:p>
        </w:tc>
        <w:tc>
          <w:tcPr>
            <w:tcW w:w="1300" w:type="dxa"/>
            <w:tcBorders>
              <w:top w:val="nil"/>
              <w:left w:val="nil"/>
              <w:bottom w:val="nil"/>
              <w:right w:val="nil"/>
            </w:tcBorders>
            <w:shd w:val="clear" w:color="auto" w:fill="auto"/>
            <w:noWrap/>
            <w:vAlign w:val="bottom"/>
            <w:hideMark/>
          </w:tcPr>
          <w:p w14:paraId="187F0029" w14:textId="77777777" w:rsidR="00943098" w:rsidRPr="00943098" w:rsidRDefault="00943098" w:rsidP="00943098">
            <w:pPr>
              <w:rPr>
                <w:highlight w:val="yellow"/>
              </w:rPr>
            </w:pPr>
            <w:r w:rsidRPr="00943098">
              <w:rPr>
                <w:highlight w:val="yellow"/>
              </w:rPr>
              <w:t>0.200385</w:t>
            </w:r>
          </w:p>
        </w:tc>
      </w:tr>
      <w:tr w:rsidR="00943098" w:rsidRPr="00943098" w14:paraId="53A3317F" w14:textId="77777777" w:rsidTr="00943098">
        <w:trPr>
          <w:trHeight w:val="320"/>
        </w:trPr>
        <w:tc>
          <w:tcPr>
            <w:tcW w:w="1300" w:type="dxa"/>
            <w:tcBorders>
              <w:top w:val="nil"/>
              <w:left w:val="nil"/>
              <w:bottom w:val="nil"/>
              <w:right w:val="nil"/>
            </w:tcBorders>
            <w:shd w:val="clear" w:color="auto" w:fill="auto"/>
            <w:noWrap/>
            <w:vAlign w:val="bottom"/>
            <w:hideMark/>
          </w:tcPr>
          <w:p w14:paraId="06FECC93" w14:textId="77777777" w:rsidR="00943098" w:rsidRPr="00943098" w:rsidRDefault="00943098" w:rsidP="00943098">
            <w:r w:rsidRPr="00943098">
              <w:t>2.5306</w:t>
            </w:r>
          </w:p>
        </w:tc>
        <w:tc>
          <w:tcPr>
            <w:tcW w:w="1300" w:type="dxa"/>
            <w:tcBorders>
              <w:top w:val="nil"/>
              <w:left w:val="nil"/>
              <w:bottom w:val="nil"/>
              <w:right w:val="nil"/>
            </w:tcBorders>
            <w:shd w:val="clear" w:color="auto" w:fill="auto"/>
            <w:noWrap/>
            <w:vAlign w:val="bottom"/>
            <w:hideMark/>
          </w:tcPr>
          <w:p w14:paraId="7C60E959" w14:textId="77777777" w:rsidR="00943098" w:rsidRPr="00943098" w:rsidRDefault="00943098" w:rsidP="00943098">
            <w:pPr>
              <w:rPr>
                <w:color w:val="70AD47" w:themeColor="accent6"/>
              </w:rPr>
            </w:pPr>
            <w:r w:rsidRPr="00943098">
              <w:rPr>
                <w:color w:val="70AD47" w:themeColor="accent6"/>
              </w:rPr>
              <w:t>0.203651</w:t>
            </w:r>
          </w:p>
        </w:tc>
        <w:tc>
          <w:tcPr>
            <w:tcW w:w="1300" w:type="dxa"/>
            <w:tcBorders>
              <w:top w:val="nil"/>
              <w:left w:val="nil"/>
              <w:bottom w:val="nil"/>
              <w:right w:val="nil"/>
            </w:tcBorders>
            <w:shd w:val="clear" w:color="auto" w:fill="auto"/>
            <w:noWrap/>
            <w:vAlign w:val="bottom"/>
            <w:hideMark/>
          </w:tcPr>
          <w:p w14:paraId="0AB818FC" w14:textId="77777777" w:rsidR="00943098" w:rsidRPr="00943098" w:rsidRDefault="00943098" w:rsidP="00943098">
            <w:pPr>
              <w:rPr>
                <w:highlight w:val="yellow"/>
              </w:rPr>
            </w:pPr>
            <w:r w:rsidRPr="00943098">
              <w:rPr>
                <w:highlight w:val="yellow"/>
              </w:rPr>
              <w:t>0.192884</w:t>
            </w:r>
          </w:p>
        </w:tc>
      </w:tr>
      <w:tr w:rsidR="00943098" w:rsidRPr="00943098" w14:paraId="03B62471" w14:textId="77777777" w:rsidTr="00943098">
        <w:trPr>
          <w:trHeight w:val="320"/>
        </w:trPr>
        <w:tc>
          <w:tcPr>
            <w:tcW w:w="1300" w:type="dxa"/>
            <w:tcBorders>
              <w:top w:val="nil"/>
              <w:left w:val="nil"/>
              <w:bottom w:val="nil"/>
              <w:right w:val="nil"/>
            </w:tcBorders>
            <w:shd w:val="clear" w:color="auto" w:fill="auto"/>
            <w:noWrap/>
            <w:vAlign w:val="bottom"/>
            <w:hideMark/>
          </w:tcPr>
          <w:p w14:paraId="65398CFA" w14:textId="77777777" w:rsidR="00943098" w:rsidRPr="00943098" w:rsidRDefault="00943098" w:rsidP="00943098">
            <w:r w:rsidRPr="00943098">
              <w:t>2.7861</w:t>
            </w:r>
          </w:p>
        </w:tc>
        <w:tc>
          <w:tcPr>
            <w:tcW w:w="1300" w:type="dxa"/>
            <w:tcBorders>
              <w:top w:val="nil"/>
              <w:left w:val="nil"/>
              <w:bottom w:val="nil"/>
              <w:right w:val="nil"/>
            </w:tcBorders>
            <w:shd w:val="clear" w:color="auto" w:fill="auto"/>
            <w:noWrap/>
            <w:vAlign w:val="bottom"/>
            <w:hideMark/>
          </w:tcPr>
          <w:p w14:paraId="00C244EF" w14:textId="77777777" w:rsidR="00943098" w:rsidRPr="00943098" w:rsidRDefault="00943098" w:rsidP="00943098">
            <w:pPr>
              <w:rPr>
                <w:color w:val="70AD47" w:themeColor="accent6"/>
              </w:rPr>
            </w:pPr>
            <w:r w:rsidRPr="00943098">
              <w:rPr>
                <w:color w:val="70AD47" w:themeColor="accent6"/>
              </w:rPr>
              <w:t>0.187369</w:t>
            </w:r>
          </w:p>
        </w:tc>
        <w:tc>
          <w:tcPr>
            <w:tcW w:w="1300" w:type="dxa"/>
            <w:tcBorders>
              <w:top w:val="nil"/>
              <w:left w:val="nil"/>
              <w:bottom w:val="nil"/>
              <w:right w:val="nil"/>
            </w:tcBorders>
            <w:shd w:val="clear" w:color="auto" w:fill="auto"/>
            <w:noWrap/>
            <w:vAlign w:val="bottom"/>
            <w:hideMark/>
          </w:tcPr>
          <w:p w14:paraId="5BB32C44" w14:textId="77777777" w:rsidR="00943098" w:rsidRPr="00943098" w:rsidRDefault="00943098" w:rsidP="00943098">
            <w:pPr>
              <w:rPr>
                <w:highlight w:val="yellow"/>
              </w:rPr>
            </w:pPr>
            <w:r w:rsidRPr="00943098">
              <w:rPr>
                <w:highlight w:val="yellow"/>
              </w:rPr>
              <w:t>0.185792</w:t>
            </w:r>
          </w:p>
        </w:tc>
      </w:tr>
      <w:tr w:rsidR="00943098" w:rsidRPr="00943098" w14:paraId="5A2AF3F9" w14:textId="77777777" w:rsidTr="00943098">
        <w:trPr>
          <w:trHeight w:val="320"/>
        </w:trPr>
        <w:tc>
          <w:tcPr>
            <w:tcW w:w="1300" w:type="dxa"/>
            <w:tcBorders>
              <w:top w:val="nil"/>
              <w:left w:val="nil"/>
              <w:bottom w:val="nil"/>
              <w:right w:val="nil"/>
            </w:tcBorders>
            <w:shd w:val="clear" w:color="auto" w:fill="auto"/>
            <w:noWrap/>
            <w:vAlign w:val="bottom"/>
            <w:hideMark/>
          </w:tcPr>
          <w:p w14:paraId="1B085963" w14:textId="77777777" w:rsidR="00943098" w:rsidRPr="00943098" w:rsidRDefault="00943098" w:rsidP="00943098">
            <w:r w:rsidRPr="00943098">
              <w:t>3.0417</w:t>
            </w:r>
          </w:p>
        </w:tc>
        <w:tc>
          <w:tcPr>
            <w:tcW w:w="1300" w:type="dxa"/>
            <w:tcBorders>
              <w:top w:val="nil"/>
              <w:left w:val="nil"/>
              <w:bottom w:val="nil"/>
              <w:right w:val="nil"/>
            </w:tcBorders>
            <w:shd w:val="clear" w:color="auto" w:fill="auto"/>
            <w:noWrap/>
            <w:vAlign w:val="bottom"/>
            <w:hideMark/>
          </w:tcPr>
          <w:p w14:paraId="6D791972" w14:textId="77777777" w:rsidR="00943098" w:rsidRPr="00943098" w:rsidRDefault="00943098" w:rsidP="00943098">
            <w:pPr>
              <w:rPr>
                <w:color w:val="70AD47" w:themeColor="accent6"/>
              </w:rPr>
            </w:pPr>
            <w:r w:rsidRPr="00943098">
              <w:rPr>
                <w:color w:val="70AD47" w:themeColor="accent6"/>
              </w:rPr>
              <w:t>0.173244</w:t>
            </w:r>
          </w:p>
        </w:tc>
        <w:tc>
          <w:tcPr>
            <w:tcW w:w="1300" w:type="dxa"/>
            <w:tcBorders>
              <w:top w:val="nil"/>
              <w:left w:val="nil"/>
              <w:bottom w:val="nil"/>
              <w:right w:val="nil"/>
            </w:tcBorders>
            <w:shd w:val="clear" w:color="auto" w:fill="auto"/>
            <w:noWrap/>
            <w:vAlign w:val="bottom"/>
            <w:hideMark/>
          </w:tcPr>
          <w:p w14:paraId="71580E56" w14:textId="77777777" w:rsidR="00943098" w:rsidRPr="00943098" w:rsidRDefault="00943098" w:rsidP="00943098">
            <w:pPr>
              <w:rPr>
                <w:highlight w:val="yellow"/>
              </w:rPr>
            </w:pPr>
            <w:r w:rsidRPr="00943098">
              <w:rPr>
                <w:highlight w:val="yellow"/>
              </w:rPr>
              <w:t>0.179164</w:t>
            </w:r>
          </w:p>
        </w:tc>
      </w:tr>
      <w:tr w:rsidR="00943098" w:rsidRPr="00943098" w14:paraId="391978AE" w14:textId="77777777" w:rsidTr="00943098">
        <w:trPr>
          <w:trHeight w:val="320"/>
        </w:trPr>
        <w:tc>
          <w:tcPr>
            <w:tcW w:w="1300" w:type="dxa"/>
            <w:tcBorders>
              <w:top w:val="nil"/>
              <w:left w:val="nil"/>
              <w:bottom w:val="nil"/>
              <w:right w:val="nil"/>
            </w:tcBorders>
            <w:shd w:val="clear" w:color="auto" w:fill="auto"/>
            <w:noWrap/>
            <w:vAlign w:val="bottom"/>
            <w:hideMark/>
          </w:tcPr>
          <w:p w14:paraId="3FBB1F1B" w14:textId="77777777" w:rsidR="00943098" w:rsidRPr="00943098" w:rsidRDefault="00943098" w:rsidP="00943098">
            <w:r w:rsidRPr="00943098">
              <w:t>3.2944</w:t>
            </w:r>
          </w:p>
        </w:tc>
        <w:tc>
          <w:tcPr>
            <w:tcW w:w="1300" w:type="dxa"/>
            <w:tcBorders>
              <w:top w:val="nil"/>
              <w:left w:val="nil"/>
              <w:bottom w:val="nil"/>
              <w:right w:val="nil"/>
            </w:tcBorders>
            <w:shd w:val="clear" w:color="auto" w:fill="auto"/>
            <w:noWrap/>
            <w:vAlign w:val="bottom"/>
            <w:hideMark/>
          </w:tcPr>
          <w:p w14:paraId="4CCDBEEA" w14:textId="77777777" w:rsidR="00943098" w:rsidRPr="00943098" w:rsidRDefault="00943098" w:rsidP="00943098">
            <w:pPr>
              <w:rPr>
                <w:color w:val="70AD47" w:themeColor="accent6"/>
              </w:rPr>
            </w:pPr>
            <w:r w:rsidRPr="00943098">
              <w:rPr>
                <w:color w:val="70AD47" w:themeColor="accent6"/>
              </w:rPr>
              <w:t>0.161421</w:t>
            </w:r>
          </w:p>
        </w:tc>
        <w:tc>
          <w:tcPr>
            <w:tcW w:w="1300" w:type="dxa"/>
            <w:tcBorders>
              <w:top w:val="nil"/>
              <w:left w:val="nil"/>
              <w:bottom w:val="nil"/>
              <w:right w:val="nil"/>
            </w:tcBorders>
            <w:shd w:val="clear" w:color="auto" w:fill="auto"/>
            <w:noWrap/>
            <w:vAlign w:val="bottom"/>
            <w:hideMark/>
          </w:tcPr>
          <w:p w14:paraId="56CE0819" w14:textId="77777777" w:rsidR="00943098" w:rsidRPr="00943098" w:rsidRDefault="00943098" w:rsidP="00943098">
            <w:pPr>
              <w:rPr>
                <w:highlight w:val="yellow"/>
              </w:rPr>
            </w:pPr>
            <w:r w:rsidRPr="00943098">
              <w:rPr>
                <w:highlight w:val="yellow"/>
              </w:rPr>
              <w:t>0.173043</w:t>
            </w:r>
          </w:p>
        </w:tc>
      </w:tr>
      <w:tr w:rsidR="00943098" w:rsidRPr="00943098" w14:paraId="5190C88F" w14:textId="77777777" w:rsidTr="00943098">
        <w:trPr>
          <w:trHeight w:val="320"/>
        </w:trPr>
        <w:tc>
          <w:tcPr>
            <w:tcW w:w="1300" w:type="dxa"/>
            <w:tcBorders>
              <w:top w:val="nil"/>
              <w:left w:val="nil"/>
              <w:bottom w:val="nil"/>
              <w:right w:val="nil"/>
            </w:tcBorders>
            <w:shd w:val="clear" w:color="auto" w:fill="auto"/>
            <w:noWrap/>
            <w:vAlign w:val="bottom"/>
            <w:hideMark/>
          </w:tcPr>
          <w:p w14:paraId="68DB8232" w14:textId="77777777" w:rsidR="00943098" w:rsidRPr="00943098" w:rsidRDefault="00943098" w:rsidP="00943098">
            <w:r w:rsidRPr="00943098">
              <w:t>3.5472</w:t>
            </w:r>
          </w:p>
        </w:tc>
        <w:tc>
          <w:tcPr>
            <w:tcW w:w="1300" w:type="dxa"/>
            <w:tcBorders>
              <w:top w:val="nil"/>
              <w:left w:val="nil"/>
              <w:bottom w:val="nil"/>
              <w:right w:val="nil"/>
            </w:tcBorders>
            <w:shd w:val="clear" w:color="auto" w:fill="auto"/>
            <w:noWrap/>
            <w:vAlign w:val="bottom"/>
            <w:hideMark/>
          </w:tcPr>
          <w:p w14:paraId="1FC1CE4E" w14:textId="77777777" w:rsidR="00943098" w:rsidRPr="00943098" w:rsidRDefault="00943098" w:rsidP="00943098">
            <w:pPr>
              <w:rPr>
                <w:color w:val="70AD47" w:themeColor="accent6"/>
              </w:rPr>
            </w:pPr>
            <w:r w:rsidRPr="00943098">
              <w:rPr>
                <w:color w:val="70AD47" w:themeColor="accent6"/>
              </w:rPr>
              <w:t>0.151576</w:t>
            </w:r>
          </w:p>
        </w:tc>
        <w:tc>
          <w:tcPr>
            <w:tcW w:w="1300" w:type="dxa"/>
            <w:tcBorders>
              <w:top w:val="nil"/>
              <w:left w:val="nil"/>
              <w:bottom w:val="nil"/>
              <w:right w:val="nil"/>
            </w:tcBorders>
            <w:shd w:val="clear" w:color="auto" w:fill="auto"/>
            <w:noWrap/>
            <w:vAlign w:val="bottom"/>
            <w:hideMark/>
          </w:tcPr>
          <w:p w14:paraId="6588F0F5" w14:textId="77777777" w:rsidR="00943098" w:rsidRPr="00943098" w:rsidRDefault="00943098" w:rsidP="00943098">
            <w:pPr>
              <w:rPr>
                <w:highlight w:val="yellow"/>
              </w:rPr>
            </w:pPr>
            <w:r w:rsidRPr="00943098">
              <w:rPr>
                <w:highlight w:val="yellow"/>
              </w:rPr>
              <w:t>0.167328</w:t>
            </w:r>
          </w:p>
        </w:tc>
      </w:tr>
      <w:tr w:rsidR="00943098" w:rsidRPr="00943098" w14:paraId="5B8B8607" w14:textId="77777777" w:rsidTr="00943098">
        <w:trPr>
          <w:trHeight w:val="320"/>
        </w:trPr>
        <w:tc>
          <w:tcPr>
            <w:tcW w:w="1300" w:type="dxa"/>
            <w:tcBorders>
              <w:top w:val="nil"/>
              <w:left w:val="nil"/>
              <w:bottom w:val="nil"/>
              <w:right w:val="nil"/>
            </w:tcBorders>
            <w:shd w:val="clear" w:color="auto" w:fill="auto"/>
            <w:noWrap/>
            <w:vAlign w:val="bottom"/>
            <w:hideMark/>
          </w:tcPr>
          <w:p w14:paraId="36580935" w14:textId="77777777" w:rsidR="00943098" w:rsidRPr="00943098" w:rsidRDefault="00943098" w:rsidP="00943098">
            <w:r w:rsidRPr="00943098">
              <w:t>3.8083</w:t>
            </w:r>
          </w:p>
        </w:tc>
        <w:tc>
          <w:tcPr>
            <w:tcW w:w="1300" w:type="dxa"/>
            <w:tcBorders>
              <w:top w:val="nil"/>
              <w:left w:val="nil"/>
              <w:bottom w:val="nil"/>
              <w:right w:val="nil"/>
            </w:tcBorders>
            <w:shd w:val="clear" w:color="auto" w:fill="auto"/>
            <w:noWrap/>
            <w:vAlign w:val="bottom"/>
            <w:hideMark/>
          </w:tcPr>
          <w:p w14:paraId="1536AD40" w14:textId="77777777" w:rsidR="00943098" w:rsidRPr="00943098" w:rsidRDefault="00943098" w:rsidP="00943098">
            <w:pPr>
              <w:rPr>
                <w:color w:val="70AD47" w:themeColor="accent6"/>
              </w:rPr>
            </w:pPr>
            <w:r w:rsidRPr="00943098">
              <w:rPr>
                <w:color w:val="70AD47" w:themeColor="accent6"/>
              </w:rPr>
              <w:t>0.143258</w:t>
            </w:r>
          </w:p>
        </w:tc>
        <w:tc>
          <w:tcPr>
            <w:tcW w:w="1300" w:type="dxa"/>
            <w:tcBorders>
              <w:top w:val="nil"/>
              <w:left w:val="nil"/>
              <w:bottom w:val="nil"/>
              <w:right w:val="nil"/>
            </w:tcBorders>
            <w:shd w:val="clear" w:color="auto" w:fill="auto"/>
            <w:noWrap/>
            <w:vAlign w:val="bottom"/>
            <w:hideMark/>
          </w:tcPr>
          <w:p w14:paraId="65FDFACD" w14:textId="77777777" w:rsidR="00943098" w:rsidRPr="00943098" w:rsidRDefault="00943098" w:rsidP="00943098">
            <w:pPr>
              <w:rPr>
                <w:highlight w:val="yellow"/>
              </w:rPr>
            </w:pPr>
            <w:r w:rsidRPr="00943098">
              <w:rPr>
                <w:highlight w:val="yellow"/>
              </w:rPr>
              <w:t>0.161828</w:t>
            </w:r>
          </w:p>
        </w:tc>
      </w:tr>
      <w:tr w:rsidR="00943098" w:rsidRPr="00943098" w14:paraId="39E6BF30" w14:textId="77777777" w:rsidTr="00943098">
        <w:trPr>
          <w:trHeight w:val="320"/>
        </w:trPr>
        <w:tc>
          <w:tcPr>
            <w:tcW w:w="1300" w:type="dxa"/>
            <w:tcBorders>
              <w:top w:val="nil"/>
              <w:left w:val="nil"/>
              <w:bottom w:val="nil"/>
              <w:right w:val="nil"/>
            </w:tcBorders>
            <w:shd w:val="clear" w:color="auto" w:fill="auto"/>
            <w:noWrap/>
            <w:vAlign w:val="bottom"/>
            <w:hideMark/>
          </w:tcPr>
          <w:p w14:paraId="5ECB827C" w14:textId="77777777" w:rsidR="00943098" w:rsidRPr="00943098" w:rsidRDefault="00943098" w:rsidP="00943098">
            <w:r w:rsidRPr="00943098">
              <w:t>4.0611</w:t>
            </w:r>
          </w:p>
        </w:tc>
        <w:tc>
          <w:tcPr>
            <w:tcW w:w="1300" w:type="dxa"/>
            <w:tcBorders>
              <w:top w:val="nil"/>
              <w:left w:val="nil"/>
              <w:bottom w:val="nil"/>
              <w:right w:val="nil"/>
            </w:tcBorders>
            <w:shd w:val="clear" w:color="auto" w:fill="auto"/>
            <w:noWrap/>
            <w:vAlign w:val="bottom"/>
            <w:hideMark/>
          </w:tcPr>
          <w:p w14:paraId="15FA9991" w14:textId="77777777" w:rsidR="00943098" w:rsidRPr="00943098" w:rsidRDefault="00943098" w:rsidP="00943098">
            <w:pPr>
              <w:rPr>
                <w:color w:val="70AD47" w:themeColor="accent6"/>
              </w:rPr>
            </w:pPr>
            <w:r w:rsidRPr="00943098">
              <w:rPr>
                <w:color w:val="70AD47" w:themeColor="accent6"/>
              </w:rPr>
              <w:t>0.136747</w:t>
            </w:r>
          </w:p>
        </w:tc>
        <w:tc>
          <w:tcPr>
            <w:tcW w:w="1300" w:type="dxa"/>
            <w:tcBorders>
              <w:top w:val="nil"/>
              <w:left w:val="nil"/>
              <w:bottom w:val="nil"/>
              <w:right w:val="nil"/>
            </w:tcBorders>
            <w:shd w:val="clear" w:color="auto" w:fill="auto"/>
            <w:noWrap/>
            <w:vAlign w:val="bottom"/>
            <w:hideMark/>
          </w:tcPr>
          <w:p w14:paraId="60C9D46A" w14:textId="77777777" w:rsidR="00943098" w:rsidRPr="00943098" w:rsidRDefault="00943098" w:rsidP="00943098">
            <w:pPr>
              <w:rPr>
                <w:highlight w:val="yellow"/>
              </w:rPr>
            </w:pPr>
            <w:r w:rsidRPr="00943098">
              <w:rPr>
                <w:highlight w:val="yellow"/>
              </w:rPr>
              <w:t>0.156873</w:t>
            </w:r>
          </w:p>
        </w:tc>
      </w:tr>
      <w:tr w:rsidR="00943098" w:rsidRPr="00943098" w14:paraId="52F3B24B" w14:textId="77777777" w:rsidTr="00943098">
        <w:trPr>
          <w:trHeight w:val="320"/>
        </w:trPr>
        <w:tc>
          <w:tcPr>
            <w:tcW w:w="1300" w:type="dxa"/>
            <w:tcBorders>
              <w:top w:val="nil"/>
              <w:left w:val="nil"/>
              <w:bottom w:val="nil"/>
              <w:right w:val="nil"/>
            </w:tcBorders>
            <w:shd w:val="clear" w:color="auto" w:fill="auto"/>
            <w:noWrap/>
            <w:vAlign w:val="bottom"/>
            <w:hideMark/>
          </w:tcPr>
          <w:p w14:paraId="3A256E83" w14:textId="77777777" w:rsidR="00943098" w:rsidRPr="00943098" w:rsidRDefault="00943098" w:rsidP="00943098">
            <w:r w:rsidRPr="00943098">
              <w:t>4.3139</w:t>
            </w:r>
          </w:p>
        </w:tc>
        <w:tc>
          <w:tcPr>
            <w:tcW w:w="1300" w:type="dxa"/>
            <w:tcBorders>
              <w:top w:val="nil"/>
              <w:left w:val="nil"/>
              <w:bottom w:val="nil"/>
              <w:right w:val="nil"/>
            </w:tcBorders>
            <w:shd w:val="clear" w:color="auto" w:fill="auto"/>
            <w:noWrap/>
            <w:vAlign w:val="bottom"/>
            <w:hideMark/>
          </w:tcPr>
          <w:p w14:paraId="11EC5D18" w14:textId="77777777" w:rsidR="00943098" w:rsidRPr="00943098" w:rsidRDefault="00943098" w:rsidP="00943098">
            <w:pPr>
              <w:rPr>
                <w:color w:val="70AD47" w:themeColor="accent6"/>
              </w:rPr>
            </w:pPr>
            <w:r w:rsidRPr="00943098">
              <w:rPr>
                <w:color w:val="70AD47" w:themeColor="accent6"/>
              </w:rPr>
              <w:t>0.131513</w:t>
            </w:r>
          </w:p>
        </w:tc>
        <w:tc>
          <w:tcPr>
            <w:tcW w:w="1300" w:type="dxa"/>
            <w:tcBorders>
              <w:top w:val="nil"/>
              <w:left w:val="nil"/>
              <w:bottom w:val="nil"/>
              <w:right w:val="nil"/>
            </w:tcBorders>
            <w:shd w:val="clear" w:color="auto" w:fill="auto"/>
            <w:noWrap/>
            <w:vAlign w:val="bottom"/>
            <w:hideMark/>
          </w:tcPr>
          <w:p w14:paraId="472AE082" w14:textId="77777777" w:rsidR="00943098" w:rsidRPr="00943098" w:rsidRDefault="00943098" w:rsidP="00943098">
            <w:pPr>
              <w:rPr>
                <w:highlight w:val="yellow"/>
              </w:rPr>
            </w:pPr>
            <w:r w:rsidRPr="00943098">
              <w:rPr>
                <w:highlight w:val="yellow"/>
              </w:rPr>
              <w:t>0.15226</w:t>
            </w:r>
          </w:p>
        </w:tc>
      </w:tr>
      <w:tr w:rsidR="00943098" w:rsidRPr="00943098" w14:paraId="179F3112" w14:textId="77777777" w:rsidTr="00943098">
        <w:trPr>
          <w:trHeight w:val="320"/>
        </w:trPr>
        <w:tc>
          <w:tcPr>
            <w:tcW w:w="1300" w:type="dxa"/>
            <w:tcBorders>
              <w:top w:val="nil"/>
              <w:left w:val="nil"/>
              <w:bottom w:val="nil"/>
              <w:right w:val="nil"/>
            </w:tcBorders>
            <w:shd w:val="clear" w:color="auto" w:fill="auto"/>
            <w:noWrap/>
            <w:vAlign w:val="bottom"/>
            <w:hideMark/>
          </w:tcPr>
          <w:p w14:paraId="605CF644" w14:textId="77777777" w:rsidR="00943098" w:rsidRPr="00943098" w:rsidRDefault="00943098" w:rsidP="00943098">
            <w:r w:rsidRPr="00943098">
              <w:t>4.5667</w:t>
            </w:r>
          </w:p>
        </w:tc>
        <w:tc>
          <w:tcPr>
            <w:tcW w:w="1300" w:type="dxa"/>
            <w:tcBorders>
              <w:top w:val="nil"/>
              <w:left w:val="nil"/>
              <w:bottom w:val="nil"/>
              <w:right w:val="nil"/>
            </w:tcBorders>
            <w:shd w:val="clear" w:color="auto" w:fill="auto"/>
            <w:noWrap/>
            <w:vAlign w:val="bottom"/>
            <w:hideMark/>
          </w:tcPr>
          <w:p w14:paraId="1C92C131" w14:textId="77777777" w:rsidR="00943098" w:rsidRPr="00943098" w:rsidRDefault="00943098" w:rsidP="00943098">
            <w:pPr>
              <w:rPr>
                <w:color w:val="70AD47" w:themeColor="accent6"/>
              </w:rPr>
            </w:pPr>
            <w:r w:rsidRPr="00943098">
              <w:rPr>
                <w:color w:val="70AD47" w:themeColor="accent6"/>
              </w:rPr>
              <w:t>0.127337</w:t>
            </w:r>
          </w:p>
        </w:tc>
        <w:tc>
          <w:tcPr>
            <w:tcW w:w="1300" w:type="dxa"/>
            <w:tcBorders>
              <w:top w:val="nil"/>
              <w:left w:val="nil"/>
              <w:bottom w:val="nil"/>
              <w:right w:val="nil"/>
            </w:tcBorders>
            <w:shd w:val="clear" w:color="auto" w:fill="auto"/>
            <w:noWrap/>
            <w:vAlign w:val="bottom"/>
            <w:hideMark/>
          </w:tcPr>
          <w:p w14:paraId="3623D495" w14:textId="77777777" w:rsidR="00943098" w:rsidRPr="00943098" w:rsidRDefault="00943098" w:rsidP="00943098">
            <w:pPr>
              <w:rPr>
                <w:highlight w:val="yellow"/>
              </w:rPr>
            </w:pPr>
            <w:r w:rsidRPr="00943098">
              <w:rPr>
                <w:highlight w:val="yellow"/>
              </w:rPr>
              <w:t>0.147971</w:t>
            </w:r>
          </w:p>
        </w:tc>
      </w:tr>
      <w:tr w:rsidR="00943098" w:rsidRPr="00943098" w14:paraId="7B202462" w14:textId="77777777" w:rsidTr="00943098">
        <w:trPr>
          <w:trHeight w:val="320"/>
        </w:trPr>
        <w:tc>
          <w:tcPr>
            <w:tcW w:w="1300" w:type="dxa"/>
            <w:tcBorders>
              <w:top w:val="nil"/>
              <w:left w:val="nil"/>
              <w:bottom w:val="nil"/>
              <w:right w:val="nil"/>
            </w:tcBorders>
            <w:shd w:val="clear" w:color="auto" w:fill="auto"/>
            <w:noWrap/>
            <w:vAlign w:val="bottom"/>
            <w:hideMark/>
          </w:tcPr>
          <w:p w14:paraId="5E71E9E7" w14:textId="77777777" w:rsidR="00943098" w:rsidRPr="00943098" w:rsidRDefault="00943098" w:rsidP="00943098">
            <w:r w:rsidRPr="00943098">
              <w:t>4.8194</w:t>
            </w:r>
          </w:p>
        </w:tc>
        <w:tc>
          <w:tcPr>
            <w:tcW w:w="1300" w:type="dxa"/>
            <w:tcBorders>
              <w:top w:val="nil"/>
              <w:left w:val="nil"/>
              <w:bottom w:val="nil"/>
              <w:right w:val="nil"/>
            </w:tcBorders>
            <w:shd w:val="clear" w:color="auto" w:fill="auto"/>
            <w:noWrap/>
            <w:vAlign w:val="bottom"/>
            <w:hideMark/>
          </w:tcPr>
          <w:p w14:paraId="23D7679D" w14:textId="77777777" w:rsidR="00943098" w:rsidRPr="00943098" w:rsidRDefault="00943098" w:rsidP="00943098">
            <w:pPr>
              <w:rPr>
                <w:color w:val="70AD47" w:themeColor="accent6"/>
              </w:rPr>
            </w:pPr>
            <w:r w:rsidRPr="00943098">
              <w:rPr>
                <w:color w:val="70AD47" w:themeColor="accent6"/>
              </w:rPr>
              <w:t>0.124028</w:t>
            </w:r>
          </w:p>
        </w:tc>
        <w:tc>
          <w:tcPr>
            <w:tcW w:w="1300" w:type="dxa"/>
            <w:tcBorders>
              <w:top w:val="nil"/>
              <w:left w:val="nil"/>
              <w:bottom w:val="nil"/>
              <w:right w:val="nil"/>
            </w:tcBorders>
            <w:shd w:val="clear" w:color="auto" w:fill="auto"/>
            <w:noWrap/>
            <w:vAlign w:val="bottom"/>
            <w:hideMark/>
          </w:tcPr>
          <w:p w14:paraId="4635057B" w14:textId="77777777" w:rsidR="00943098" w:rsidRPr="00943098" w:rsidRDefault="00943098" w:rsidP="00943098">
            <w:pPr>
              <w:rPr>
                <w:highlight w:val="yellow"/>
              </w:rPr>
            </w:pPr>
            <w:r w:rsidRPr="00943098">
              <w:rPr>
                <w:highlight w:val="yellow"/>
              </w:rPr>
              <w:t>0.143989</w:t>
            </w:r>
          </w:p>
        </w:tc>
      </w:tr>
      <w:tr w:rsidR="00943098" w:rsidRPr="00943098" w14:paraId="51102DE2" w14:textId="77777777" w:rsidTr="00943098">
        <w:trPr>
          <w:trHeight w:val="320"/>
        </w:trPr>
        <w:tc>
          <w:tcPr>
            <w:tcW w:w="1300" w:type="dxa"/>
            <w:tcBorders>
              <w:top w:val="nil"/>
              <w:left w:val="nil"/>
              <w:bottom w:val="nil"/>
              <w:right w:val="nil"/>
            </w:tcBorders>
            <w:shd w:val="clear" w:color="auto" w:fill="auto"/>
            <w:noWrap/>
            <w:vAlign w:val="bottom"/>
            <w:hideMark/>
          </w:tcPr>
          <w:p w14:paraId="53BC7F4E" w14:textId="77777777" w:rsidR="00943098" w:rsidRPr="00943098" w:rsidRDefault="00943098" w:rsidP="00943098">
            <w:r w:rsidRPr="00943098">
              <w:t>5.0722</w:t>
            </w:r>
          </w:p>
        </w:tc>
        <w:tc>
          <w:tcPr>
            <w:tcW w:w="1300" w:type="dxa"/>
            <w:tcBorders>
              <w:top w:val="nil"/>
              <w:left w:val="nil"/>
              <w:bottom w:val="nil"/>
              <w:right w:val="nil"/>
            </w:tcBorders>
            <w:shd w:val="clear" w:color="auto" w:fill="auto"/>
            <w:noWrap/>
            <w:vAlign w:val="bottom"/>
            <w:hideMark/>
          </w:tcPr>
          <w:p w14:paraId="0EB21F90" w14:textId="77777777" w:rsidR="00943098" w:rsidRPr="00943098" w:rsidRDefault="00943098" w:rsidP="00943098">
            <w:pPr>
              <w:rPr>
                <w:color w:val="70AD47" w:themeColor="accent6"/>
              </w:rPr>
            </w:pPr>
            <w:r w:rsidRPr="00943098">
              <w:rPr>
                <w:color w:val="70AD47" w:themeColor="accent6"/>
              </w:rPr>
              <w:t>0.121418</w:t>
            </w:r>
          </w:p>
        </w:tc>
        <w:tc>
          <w:tcPr>
            <w:tcW w:w="1300" w:type="dxa"/>
            <w:tcBorders>
              <w:top w:val="nil"/>
              <w:left w:val="nil"/>
              <w:bottom w:val="nil"/>
              <w:right w:val="nil"/>
            </w:tcBorders>
            <w:shd w:val="clear" w:color="auto" w:fill="auto"/>
            <w:noWrap/>
            <w:vAlign w:val="bottom"/>
            <w:hideMark/>
          </w:tcPr>
          <w:p w14:paraId="092AFBF2" w14:textId="77777777" w:rsidR="00943098" w:rsidRPr="00943098" w:rsidRDefault="00943098" w:rsidP="00943098">
            <w:pPr>
              <w:rPr>
                <w:highlight w:val="yellow"/>
              </w:rPr>
            </w:pPr>
            <w:r w:rsidRPr="00943098">
              <w:rPr>
                <w:highlight w:val="yellow"/>
              </w:rPr>
              <w:t>0.140293</w:t>
            </w:r>
          </w:p>
        </w:tc>
      </w:tr>
    </w:tbl>
    <w:p w14:paraId="44E36C97" w14:textId="77777777" w:rsidR="00601D19" w:rsidRDefault="00601D19"/>
    <w:p w14:paraId="4CB7993B" w14:textId="6B341D91" w:rsidR="00601D19" w:rsidRDefault="0025012C">
      <w:r>
        <w:t xml:space="preserve">The LMM also requires the use of a correlation matrix.  The simplest parametric fit with </w:t>
      </w:r>
      <w:r w:rsidRPr="0025012C">
        <w:drawing>
          <wp:inline distT="0" distB="0" distL="0" distR="0" wp14:anchorId="6C24F90D" wp14:editId="6173697F">
            <wp:extent cx="469900" cy="2032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69900" cy="203200"/>
                    </a:xfrm>
                    <a:prstGeom prst="rect">
                      <a:avLst/>
                    </a:prstGeom>
                  </pic:spPr>
                </pic:pic>
              </a:graphicData>
            </a:graphic>
          </wp:inline>
        </w:drawing>
      </w:r>
      <w:r>
        <w:t>was used to calculate the correlation matrix elements using the expression.</w:t>
      </w:r>
    </w:p>
    <w:p w14:paraId="1BB661F2" w14:textId="77777777" w:rsidR="00601D19" w:rsidRDefault="00601D19"/>
    <w:p w14:paraId="09D7158D" w14:textId="2B8E2E07" w:rsidR="00601D19" w:rsidRDefault="0025012C" w:rsidP="0025012C">
      <w:pPr>
        <w:jc w:val="center"/>
      </w:pPr>
      <w:r w:rsidRPr="0025012C">
        <w:drawing>
          <wp:inline distT="0" distB="0" distL="0" distR="0" wp14:anchorId="72E0C499" wp14:editId="33E321A3">
            <wp:extent cx="1028700" cy="4572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028700" cy="457200"/>
                    </a:xfrm>
                    <a:prstGeom prst="rect">
                      <a:avLst/>
                    </a:prstGeom>
                  </pic:spPr>
                </pic:pic>
              </a:graphicData>
            </a:graphic>
          </wp:inline>
        </w:drawing>
      </w:r>
    </w:p>
    <w:p w14:paraId="088884C9" w14:textId="075E2771" w:rsidR="0025012C" w:rsidRDefault="0025012C">
      <w:r>
        <w:t>The obtained correlation matrix is showed bellow</w:t>
      </w:r>
    </w:p>
    <w:p w14:paraId="421BCB94" w14:textId="3F5DC914" w:rsidR="0025012C" w:rsidRDefault="0025012C"/>
    <w:p w14:paraId="0BF7D5B7" w14:textId="24455A9E" w:rsidR="0025012C" w:rsidRDefault="0025012C">
      <w:r w:rsidRPr="0025012C">
        <w:drawing>
          <wp:inline distT="0" distB="0" distL="0" distR="0" wp14:anchorId="13B21460" wp14:editId="36D56012">
            <wp:extent cx="6138472" cy="18732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76020" cy="1884708"/>
                    </a:xfrm>
                    <a:prstGeom prst="rect">
                      <a:avLst/>
                    </a:prstGeom>
                  </pic:spPr>
                </pic:pic>
              </a:graphicData>
            </a:graphic>
          </wp:inline>
        </w:drawing>
      </w:r>
    </w:p>
    <w:p w14:paraId="2D554E2A" w14:textId="4E033F3D" w:rsidR="00601D19" w:rsidRDefault="00601D19"/>
    <w:p w14:paraId="6D9DDEAD" w14:textId="77777777" w:rsidR="0025012C" w:rsidRDefault="0025012C"/>
    <w:p w14:paraId="6D710D60" w14:textId="77777777" w:rsidR="003B1950" w:rsidRDefault="003B1950">
      <w:r>
        <w:br w:type="page"/>
      </w:r>
    </w:p>
    <w:p w14:paraId="6C23041B" w14:textId="77777777" w:rsidR="001D7D8E" w:rsidRDefault="001D7D8E">
      <w:r>
        <w:lastRenderedPageBreak/>
        <w:t xml:space="preserve">Expected Exposure and </w:t>
      </w:r>
      <w:r w:rsidR="003B1950">
        <w:t>Credit Value Adjust</w:t>
      </w:r>
      <w:r>
        <w:t>ment</w:t>
      </w:r>
    </w:p>
    <w:p w14:paraId="34874FB3" w14:textId="77777777" w:rsidR="001D7D8E" w:rsidRDefault="001D7D8E"/>
    <w:p w14:paraId="09212DBE" w14:textId="68B80FE3" w:rsidR="001D7D8E" w:rsidRDefault="001D7D8E" w:rsidP="001D7D8E">
      <w:pPr>
        <w:jc w:val="both"/>
      </w:pPr>
      <w:r>
        <w:t xml:space="preserve">The price of an Interest Rate Swap has a tendency to change their value over the life of the contract. When contract is as asset and have a positive mark-to-market value, it creates an exposure to counterparty. Such exposure is a risk factor (known as counterparty exposure) since it can be lost if the counterparty gets into financial distress. </w:t>
      </w:r>
    </w:p>
    <w:p w14:paraId="532A026E" w14:textId="77777777" w:rsidR="001D7D8E" w:rsidRDefault="001D7D8E" w:rsidP="001D7D8E">
      <w:pPr>
        <w:jc w:val="both"/>
      </w:pPr>
    </w:p>
    <w:p w14:paraId="30897D1C" w14:textId="57CBA50F" w:rsidR="001D7D8E" w:rsidRDefault="001D7D8E" w:rsidP="001D7D8E">
      <w:pPr>
        <w:jc w:val="both"/>
      </w:pPr>
      <w:r>
        <w:t>Future exposures are calculated through the Monte Carlos simulation. The value of the contract in the future is driven by the evolution values of the underlying associated with the IRS derivative. As a result of the simulation different numeraires values are used across all simulation points, in our cases coincidence with the floating leg timepoints, but different across each scenario in the future. In our particular case the Risk Factor evolution for the Interest Rate Swap is driven by the Libor Market Model SDE in order to obtain the LMM Forward Rates and the discount factors.</w:t>
      </w:r>
    </w:p>
    <w:p w14:paraId="3A8813CE" w14:textId="116C9A22" w:rsidR="001D7D8E" w:rsidRDefault="001D7D8E" w:rsidP="001D7D8E">
      <w:pPr>
        <w:jc w:val="both"/>
      </w:pPr>
    </w:p>
    <w:p w14:paraId="0E61CB18" w14:textId="15843217" w:rsidR="001D7D8E" w:rsidRDefault="001D7D8E" w:rsidP="001D7D8E">
      <w:pPr>
        <w:jc w:val="both"/>
      </w:pPr>
      <w:r>
        <w:t xml:space="preserve">The dynamics of the LMM is expressed in the following SDE (see </w:t>
      </w:r>
      <w:proofErr w:type="spellStart"/>
      <w:r>
        <w:t>simulation.h</w:t>
      </w:r>
      <w:proofErr w:type="spellEnd"/>
      <w:r>
        <w:t xml:space="preserve">) for implementation details. </w:t>
      </w:r>
    </w:p>
    <w:p w14:paraId="0B8262B7" w14:textId="2411CF76" w:rsidR="00D717F3" w:rsidRDefault="00D717F3" w:rsidP="001D7D8E">
      <w:pPr>
        <w:jc w:val="both"/>
      </w:pPr>
    </w:p>
    <w:p w14:paraId="5A50B88F" w14:textId="5886C5BB" w:rsidR="00D717F3" w:rsidRDefault="00D717F3" w:rsidP="001D7D8E">
      <w:pPr>
        <w:jc w:val="both"/>
      </w:pPr>
      <w:r>
        <w:t xml:space="preserve">The discretised version of the log-normal dynamics of the LMM SDE is given by: </w:t>
      </w:r>
    </w:p>
    <w:p w14:paraId="033FEC37" w14:textId="4655A3A4" w:rsidR="001D7D8E" w:rsidRDefault="001D7D8E" w:rsidP="001D7D8E">
      <w:pPr>
        <w:jc w:val="both"/>
      </w:pPr>
    </w:p>
    <w:p w14:paraId="5E73A41E" w14:textId="641ED66B" w:rsidR="001D7D8E" w:rsidRDefault="00D717F3" w:rsidP="00D717F3">
      <w:pPr>
        <w:jc w:val="center"/>
      </w:pPr>
      <w:r w:rsidRPr="00D717F3">
        <w:drawing>
          <wp:inline distT="0" distB="0" distL="0" distR="0" wp14:anchorId="0E14C581" wp14:editId="4DE9984A">
            <wp:extent cx="3949700" cy="10287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949700" cy="1028700"/>
                    </a:xfrm>
                    <a:prstGeom prst="rect">
                      <a:avLst/>
                    </a:prstGeom>
                  </pic:spPr>
                </pic:pic>
              </a:graphicData>
            </a:graphic>
          </wp:inline>
        </w:drawing>
      </w:r>
    </w:p>
    <w:p w14:paraId="15DD97AE" w14:textId="28DA3FB8" w:rsidR="001D7D8E" w:rsidRDefault="00D717F3" w:rsidP="001D7D8E">
      <w:pPr>
        <w:jc w:val="both"/>
      </w:pPr>
      <w:r>
        <w:t>Where fj(</w:t>
      </w:r>
      <w:proofErr w:type="spellStart"/>
      <w:r>
        <w:t>tk</w:t>
      </w:r>
      <w:proofErr w:type="spellEnd"/>
      <w:r>
        <w:t xml:space="preserve">) = fj and </w:t>
      </w:r>
      <w:r w:rsidRPr="00D717F3">
        <w:drawing>
          <wp:inline distT="0" distB="0" distL="0" distR="0" wp14:anchorId="126AA3EF" wp14:editId="1FA06512">
            <wp:extent cx="736600" cy="2540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756941" cy="261014"/>
                    </a:xfrm>
                    <a:prstGeom prst="rect">
                      <a:avLst/>
                    </a:prstGeom>
                  </pic:spPr>
                </pic:pic>
              </a:graphicData>
            </a:graphic>
          </wp:inline>
        </w:drawing>
      </w:r>
      <w:r>
        <w:t xml:space="preserve"> for </w:t>
      </w:r>
      <w:proofErr w:type="spellStart"/>
      <w:r>
        <w:t>tk</w:t>
      </w:r>
      <w:proofErr w:type="spellEnd"/>
      <w:r>
        <w:t xml:space="preserve"> &lt; t&lt; tk+1</w:t>
      </w:r>
    </w:p>
    <w:p w14:paraId="4F72D0A6" w14:textId="77777777" w:rsidR="00D717F3" w:rsidRDefault="00D717F3" w:rsidP="001D7D8E">
      <w:pPr>
        <w:jc w:val="both"/>
      </w:pPr>
    </w:p>
    <w:p w14:paraId="27B59BFD" w14:textId="585EA22A" w:rsidR="001D7D8E" w:rsidRDefault="00D717F3" w:rsidP="001D7D8E">
      <w:pPr>
        <w:jc w:val="both"/>
      </w:pPr>
      <w:r>
        <w:t>In the current report</w:t>
      </w:r>
      <w:r w:rsidR="001D7D8E">
        <w:t xml:space="preserve"> </w:t>
      </w:r>
      <w:r>
        <w:t xml:space="preserve">was required to run </w:t>
      </w:r>
      <w:r w:rsidR="001D7D8E">
        <w:t xml:space="preserve">3000 </w:t>
      </w:r>
      <w:r>
        <w:t xml:space="preserve">MC </w:t>
      </w:r>
      <w:r w:rsidR="001D7D8E">
        <w:t xml:space="preserve">simulations and on each simulation </w:t>
      </w:r>
      <w:r>
        <w:t>190</w:t>
      </w:r>
      <w:r w:rsidR="001D7D8E">
        <w:t xml:space="preserve"> LIBOR Forward Rates and </w:t>
      </w:r>
      <w:r>
        <w:t>190</w:t>
      </w:r>
      <w:r w:rsidR="001D7D8E">
        <w:t xml:space="preserve"> discounts factors were generated to run the mark to market of the Interest Rate Swap.</w:t>
      </w:r>
    </w:p>
    <w:p w14:paraId="535DDCA8" w14:textId="77777777" w:rsidR="001D7D8E" w:rsidRDefault="001D7D8E" w:rsidP="001D7D8E">
      <w:pPr>
        <w:jc w:val="both"/>
      </w:pPr>
    </w:p>
    <w:p w14:paraId="7E09DEC9" w14:textId="77777777" w:rsidR="00D717F3" w:rsidRDefault="00D717F3">
      <w:r>
        <w:br w:type="page"/>
      </w:r>
    </w:p>
    <w:p w14:paraId="6A08F931" w14:textId="78EB82E7" w:rsidR="004B617E" w:rsidRDefault="00D717F3">
      <w:r>
        <w:lastRenderedPageBreak/>
        <w:t>Mark to Market</w:t>
      </w:r>
      <w:r w:rsidR="004B617E">
        <w:t xml:space="preserve"> Simulation</w:t>
      </w:r>
      <w:r>
        <w:t xml:space="preserve"> of Exposure for an Interest Rate Swap</w:t>
      </w:r>
    </w:p>
    <w:p w14:paraId="456048C8" w14:textId="3B3CECCF" w:rsidR="004B617E" w:rsidRDefault="00D717F3">
      <w:r w:rsidRPr="004B617E">
        <w:drawing>
          <wp:inline distT="0" distB="0" distL="0" distR="0" wp14:anchorId="2B55A442" wp14:editId="427EFE2F">
            <wp:extent cx="6018551" cy="3417570"/>
            <wp:effectExtent l="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052827" cy="3437033"/>
                    </a:xfrm>
                    <a:prstGeom prst="rect">
                      <a:avLst/>
                    </a:prstGeom>
                  </pic:spPr>
                </pic:pic>
              </a:graphicData>
            </a:graphic>
          </wp:inline>
        </w:drawing>
      </w:r>
    </w:p>
    <w:p w14:paraId="183C2719" w14:textId="021A796A" w:rsidR="004B617E" w:rsidRDefault="004B617E"/>
    <w:p w14:paraId="5FAD874C" w14:textId="77777777" w:rsidR="00D717F3" w:rsidRDefault="00D717F3"/>
    <w:p w14:paraId="013791B4" w14:textId="77777777" w:rsidR="00D717F3" w:rsidRDefault="00D717F3"/>
    <w:p w14:paraId="4B6C84DE" w14:textId="1F2C4AA0" w:rsidR="004B617E" w:rsidRDefault="004B617E">
      <w:r>
        <w:t>Potential Future Exposure 0.95 vs Expected Exposure Profiles</w:t>
      </w:r>
    </w:p>
    <w:p w14:paraId="624EC4DE" w14:textId="02E35CFB" w:rsidR="004B617E" w:rsidRDefault="004B617E"/>
    <w:p w14:paraId="6772C4F9" w14:textId="02800504" w:rsidR="004B617E" w:rsidRDefault="004B617E">
      <w:r w:rsidRPr="004B617E">
        <w:drawing>
          <wp:inline distT="0" distB="0" distL="0" distR="0" wp14:anchorId="044D15D7" wp14:editId="10A6028D">
            <wp:extent cx="6108700" cy="280316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118028" cy="2807440"/>
                    </a:xfrm>
                    <a:prstGeom prst="rect">
                      <a:avLst/>
                    </a:prstGeom>
                  </pic:spPr>
                </pic:pic>
              </a:graphicData>
            </a:graphic>
          </wp:inline>
        </w:drawing>
      </w:r>
    </w:p>
    <w:p w14:paraId="5A34B16C" w14:textId="1CEA1D47" w:rsidR="004B617E" w:rsidRDefault="004B617E"/>
    <w:p w14:paraId="5C71FC37" w14:textId="5C767168" w:rsidR="00D717F3" w:rsidRDefault="00D717F3">
      <w:r>
        <w:t xml:space="preserve">Observe the hump shape that take the </w:t>
      </w:r>
      <w:r w:rsidR="00F520B0">
        <w:t>Potential Future Exposure (95%) and the Expected Exposure profiles. Reaching the maximum values in the first third of the tenors.</w:t>
      </w:r>
    </w:p>
    <w:p w14:paraId="46E99353" w14:textId="09C5AA40" w:rsidR="00F520B0" w:rsidRDefault="00F520B0"/>
    <w:p w14:paraId="7F211D95" w14:textId="336DFF3A" w:rsidR="00F520B0" w:rsidRDefault="00953A41">
      <w:r w:rsidRPr="00953A41">
        <w:drawing>
          <wp:inline distT="0" distB="0" distL="0" distR="0" wp14:anchorId="20965D81" wp14:editId="4862378A">
            <wp:extent cx="6160770" cy="35954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419827" cy="374665"/>
                    </a:xfrm>
                    <a:prstGeom prst="rect">
                      <a:avLst/>
                    </a:prstGeom>
                  </pic:spPr>
                </pic:pic>
              </a:graphicData>
            </a:graphic>
          </wp:inline>
        </w:drawing>
      </w:r>
      <w:r w:rsidRPr="00953A41">
        <w:t xml:space="preserve"> </w:t>
      </w:r>
      <w:r w:rsidR="00F520B0">
        <w:br w:type="page"/>
      </w:r>
    </w:p>
    <w:p w14:paraId="19D5EE64" w14:textId="1EFC866B" w:rsidR="00F520B0" w:rsidRDefault="00F520B0">
      <w:proofErr w:type="gramStart"/>
      <w:r>
        <w:lastRenderedPageBreak/>
        <w:t>Finally</w:t>
      </w:r>
      <w:proofErr w:type="gramEnd"/>
      <w:r>
        <w:t xml:space="preserve"> the Counterparty Credit Risk Value was approximated using the following formula:</w:t>
      </w:r>
    </w:p>
    <w:p w14:paraId="58BD7E94" w14:textId="78ADC715" w:rsidR="00F520B0" w:rsidRDefault="00F520B0"/>
    <w:p w14:paraId="3DBB703B" w14:textId="6C3982A5" w:rsidR="00F520B0" w:rsidRDefault="00F520B0">
      <w:bookmarkStart w:id="0" w:name="_GoBack"/>
      <w:r w:rsidRPr="00F520B0">
        <w:drawing>
          <wp:inline distT="0" distB="0" distL="0" distR="0" wp14:anchorId="7555F0EB" wp14:editId="45B1BFA6">
            <wp:extent cx="4838700" cy="6096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011491" cy="631369"/>
                    </a:xfrm>
                    <a:prstGeom prst="rect">
                      <a:avLst/>
                    </a:prstGeom>
                  </pic:spPr>
                </pic:pic>
              </a:graphicData>
            </a:graphic>
          </wp:inline>
        </w:drawing>
      </w:r>
      <w:bookmarkEnd w:id="0"/>
    </w:p>
    <w:p w14:paraId="0C35C944" w14:textId="0676EEA7" w:rsidR="00F520B0" w:rsidRDefault="00F520B0"/>
    <w:p w14:paraId="1BAE31F2" w14:textId="64CB7298" w:rsidR="00F520B0" w:rsidRDefault="00F520B0" w:rsidP="00F520B0">
      <w:pPr>
        <w:jc w:val="both"/>
      </w:pPr>
      <w:r>
        <w:t xml:space="preserve">Based on the results above the Expected Exposure </w:t>
      </w:r>
      <w:proofErr w:type="gramStart"/>
      <w:r>
        <w:t>Curve ,</w:t>
      </w:r>
      <w:proofErr w:type="gramEnd"/>
      <w:r>
        <w:t xml:space="preserve"> and the discount factors are already provided. It </w:t>
      </w:r>
      <w:proofErr w:type="gramStart"/>
      <w:r>
        <w:t>rest</w:t>
      </w:r>
      <w:proofErr w:type="gramEnd"/>
      <w:r>
        <w:t xml:space="preserve"> to bootstrap the Probability of default Curve in order to be able to calculate the value of the CVA. Values can be interpolated if needed as show in the implementation. (see </w:t>
      </w:r>
      <w:proofErr w:type="spellStart"/>
      <w:r>
        <w:t>main.c</w:t>
      </w:r>
      <w:proofErr w:type="spellEnd"/>
      <w:r>
        <w:t>) for more details.</w:t>
      </w:r>
    </w:p>
    <w:p w14:paraId="6BF81792" w14:textId="27AD1A87" w:rsidR="00F520B0" w:rsidRDefault="00F520B0" w:rsidP="00F520B0">
      <w:pPr>
        <w:jc w:val="both"/>
      </w:pPr>
    </w:p>
    <w:p w14:paraId="36DF6278" w14:textId="0F01C080" w:rsidR="00F520B0" w:rsidRDefault="00F520B0" w:rsidP="00F520B0">
      <w:pPr>
        <w:jc w:val="both"/>
      </w:pPr>
      <w:r>
        <w:t>In order to bootstrap the Probability of Default Curve, first the Probability of survival was bootstrapped from 5</w:t>
      </w:r>
      <w:proofErr w:type="gramStart"/>
      <w:r>
        <w:t>Y  spreads</w:t>
      </w:r>
      <w:proofErr w:type="gramEnd"/>
      <w:r>
        <w:t xml:space="preserve"> information from a Sovereign Country. The JPMorgan method was used for the </w:t>
      </w:r>
      <w:r w:rsidR="00953A41">
        <w:t xml:space="preserve">Probability of Survival Term Structure bootstrapping. </w:t>
      </w:r>
    </w:p>
    <w:p w14:paraId="532AA4B8" w14:textId="25FE15AA" w:rsidR="00953A41" w:rsidRDefault="00953A41" w:rsidP="00F520B0">
      <w:pPr>
        <w:jc w:val="both"/>
      </w:pPr>
    </w:p>
    <w:p w14:paraId="1B99E5A0" w14:textId="77777777" w:rsidR="00953A41" w:rsidRDefault="00953A41" w:rsidP="00953A41">
      <w:pPr>
        <w:jc w:val="both"/>
      </w:pPr>
      <w:r>
        <w:t xml:space="preserve">Probability </w:t>
      </w:r>
      <w:proofErr w:type="gramStart"/>
      <w:r>
        <w:t>Default[</w:t>
      </w:r>
      <w:proofErr w:type="spellStart"/>
      <w:proofErr w:type="gramEnd"/>
      <w:r>
        <w:t>Ti</w:t>
      </w:r>
      <w:proofErr w:type="spellEnd"/>
      <w:r>
        <w:t xml:space="preserve">] = 1 – </w:t>
      </w:r>
      <w:proofErr w:type="spellStart"/>
      <w:r>
        <w:t>ProbabilitySurvival</w:t>
      </w:r>
      <w:proofErr w:type="spellEnd"/>
      <w:r>
        <w:t>[</w:t>
      </w:r>
      <w:proofErr w:type="spellStart"/>
      <w:r>
        <w:t>Ti</w:t>
      </w:r>
      <w:proofErr w:type="spellEnd"/>
      <w:r>
        <w:t xml:space="preserve">] having </w:t>
      </w:r>
      <w:r>
        <w:t xml:space="preserve">0  &lt;= </w:t>
      </w:r>
      <w:proofErr w:type="spellStart"/>
      <w:r>
        <w:t>Ti</w:t>
      </w:r>
      <w:proofErr w:type="spellEnd"/>
      <w:r>
        <w:t xml:space="preserve"> &lt;= 5Y</w:t>
      </w:r>
    </w:p>
    <w:p w14:paraId="1F91E70A" w14:textId="3698E623" w:rsidR="00953A41" w:rsidRDefault="00953A41" w:rsidP="00F520B0">
      <w:pPr>
        <w:jc w:val="both"/>
      </w:pPr>
    </w:p>
    <w:p w14:paraId="22C1AF53" w14:textId="7CA89D78" w:rsidR="00953A41" w:rsidRDefault="00953A41" w:rsidP="00F520B0">
      <w:pPr>
        <w:jc w:val="both"/>
      </w:pPr>
      <w:r>
        <w:t>Probability of Survival obtained from the spreads of a sovereign country</w:t>
      </w:r>
    </w:p>
    <w:p w14:paraId="6BAE0851" w14:textId="77777777" w:rsidR="00953A41" w:rsidRDefault="00953A41" w:rsidP="00F520B0">
      <w:pPr>
        <w:jc w:val="both"/>
      </w:pPr>
    </w:p>
    <w:tbl>
      <w:tblPr>
        <w:tblStyle w:val="TableGrid"/>
        <w:tblW w:w="0" w:type="auto"/>
        <w:tblLook w:val="04A0" w:firstRow="1" w:lastRow="0" w:firstColumn="1" w:lastColumn="0" w:noHBand="0" w:noVBand="1"/>
      </w:tblPr>
      <w:tblGrid>
        <w:gridCol w:w="1413"/>
        <w:gridCol w:w="1701"/>
      </w:tblGrid>
      <w:tr w:rsidR="0008795B" w:rsidRPr="00953A41" w14:paraId="4FB44F3F" w14:textId="77777777" w:rsidTr="0008795B">
        <w:tc>
          <w:tcPr>
            <w:tcW w:w="1413" w:type="dxa"/>
          </w:tcPr>
          <w:p w14:paraId="20175A55" w14:textId="4A3D5284" w:rsidR="0008795B" w:rsidRPr="00953A41" w:rsidRDefault="0008795B" w:rsidP="0008593A">
            <w:pPr>
              <w:jc w:val="both"/>
            </w:pPr>
            <w:r>
              <w:t>tenor</w:t>
            </w:r>
          </w:p>
        </w:tc>
        <w:tc>
          <w:tcPr>
            <w:tcW w:w="1701" w:type="dxa"/>
          </w:tcPr>
          <w:p w14:paraId="3AF1220E" w14:textId="63498DD4" w:rsidR="0008795B" w:rsidRPr="00953A41" w:rsidRDefault="0008795B" w:rsidP="0008593A">
            <w:pPr>
              <w:jc w:val="both"/>
            </w:pPr>
            <w:r>
              <w:t>Survival Probability</w:t>
            </w:r>
          </w:p>
        </w:tc>
      </w:tr>
      <w:tr w:rsidR="00953A41" w:rsidRPr="00953A41" w14:paraId="63B63338" w14:textId="77777777" w:rsidTr="0008795B">
        <w:tc>
          <w:tcPr>
            <w:tcW w:w="1413" w:type="dxa"/>
          </w:tcPr>
          <w:p w14:paraId="51EFE49C" w14:textId="77777777" w:rsidR="00953A41" w:rsidRPr="00953A41" w:rsidRDefault="00953A41" w:rsidP="0008593A">
            <w:pPr>
              <w:jc w:val="both"/>
            </w:pPr>
            <w:r w:rsidRPr="00953A41">
              <w:t>0.2514</w:t>
            </w:r>
          </w:p>
        </w:tc>
        <w:tc>
          <w:tcPr>
            <w:tcW w:w="1701" w:type="dxa"/>
          </w:tcPr>
          <w:p w14:paraId="7B2208BD" w14:textId="77777777" w:rsidR="00953A41" w:rsidRPr="00953A41" w:rsidRDefault="00953A41" w:rsidP="0008593A">
            <w:pPr>
              <w:jc w:val="both"/>
            </w:pPr>
            <w:r w:rsidRPr="00953A41">
              <w:t>1</w:t>
            </w:r>
          </w:p>
        </w:tc>
      </w:tr>
      <w:tr w:rsidR="00953A41" w:rsidRPr="00953A41" w14:paraId="24BE7F21" w14:textId="77777777" w:rsidTr="0008795B">
        <w:tc>
          <w:tcPr>
            <w:tcW w:w="1413" w:type="dxa"/>
          </w:tcPr>
          <w:p w14:paraId="5FD7CF39" w14:textId="77777777" w:rsidR="00953A41" w:rsidRPr="00953A41" w:rsidRDefault="00953A41" w:rsidP="0008593A">
            <w:pPr>
              <w:jc w:val="both"/>
            </w:pPr>
            <w:r w:rsidRPr="00953A41">
              <w:t>0.5028</w:t>
            </w:r>
          </w:p>
        </w:tc>
        <w:tc>
          <w:tcPr>
            <w:tcW w:w="1701" w:type="dxa"/>
          </w:tcPr>
          <w:p w14:paraId="75359C6A" w14:textId="77777777" w:rsidR="00953A41" w:rsidRPr="00953A41" w:rsidRDefault="00953A41" w:rsidP="0008593A">
            <w:pPr>
              <w:jc w:val="both"/>
            </w:pPr>
            <w:r w:rsidRPr="00953A41">
              <w:t>0.995114</w:t>
            </w:r>
          </w:p>
        </w:tc>
      </w:tr>
      <w:tr w:rsidR="00953A41" w:rsidRPr="00953A41" w14:paraId="55AB74DE" w14:textId="77777777" w:rsidTr="0008795B">
        <w:tc>
          <w:tcPr>
            <w:tcW w:w="1413" w:type="dxa"/>
          </w:tcPr>
          <w:p w14:paraId="3B1FC8C4" w14:textId="77777777" w:rsidR="00953A41" w:rsidRPr="00953A41" w:rsidRDefault="00953A41" w:rsidP="0008593A">
            <w:pPr>
              <w:jc w:val="both"/>
            </w:pPr>
            <w:r w:rsidRPr="00953A41">
              <w:t>0.7583</w:t>
            </w:r>
          </w:p>
        </w:tc>
        <w:tc>
          <w:tcPr>
            <w:tcW w:w="1701" w:type="dxa"/>
          </w:tcPr>
          <w:p w14:paraId="4D65CE62" w14:textId="77777777" w:rsidR="00953A41" w:rsidRPr="00953A41" w:rsidRDefault="00953A41" w:rsidP="0008593A">
            <w:pPr>
              <w:jc w:val="both"/>
            </w:pPr>
            <w:r w:rsidRPr="00953A41">
              <w:t>0.988788</w:t>
            </w:r>
          </w:p>
        </w:tc>
      </w:tr>
      <w:tr w:rsidR="00953A41" w:rsidRPr="00953A41" w14:paraId="0A7AFACD" w14:textId="77777777" w:rsidTr="0008795B">
        <w:tc>
          <w:tcPr>
            <w:tcW w:w="1413" w:type="dxa"/>
          </w:tcPr>
          <w:p w14:paraId="2DAF5EBD" w14:textId="77777777" w:rsidR="00953A41" w:rsidRPr="00953A41" w:rsidRDefault="00953A41" w:rsidP="0008593A">
            <w:pPr>
              <w:jc w:val="both"/>
            </w:pPr>
            <w:r w:rsidRPr="00953A41">
              <w:t>1.0139</w:t>
            </w:r>
          </w:p>
        </w:tc>
        <w:tc>
          <w:tcPr>
            <w:tcW w:w="1701" w:type="dxa"/>
          </w:tcPr>
          <w:p w14:paraId="3BD23654" w14:textId="77777777" w:rsidR="00953A41" w:rsidRPr="00953A41" w:rsidRDefault="00953A41" w:rsidP="0008593A">
            <w:pPr>
              <w:jc w:val="both"/>
            </w:pPr>
            <w:r w:rsidRPr="00953A41">
              <w:t>0.981536</w:t>
            </w:r>
          </w:p>
        </w:tc>
      </w:tr>
      <w:tr w:rsidR="00953A41" w:rsidRPr="00953A41" w14:paraId="69FED674" w14:textId="77777777" w:rsidTr="0008795B">
        <w:tc>
          <w:tcPr>
            <w:tcW w:w="1413" w:type="dxa"/>
          </w:tcPr>
          <w:p w14:paraId="2AF44C7C" w14:textId="77777777" w:rsidR="00953A41" w:rsidRPr="00953A41" w:rsidRDefault="00953A41" w:rsidP="0008593A">
            <w:pPr>
              <w:jc w:val="both"/>
            </w:pPr>
            <w:r w:rsidRPr="00953A41">
              <w:t>1.2639</w:t>
            </w:r>
          </w:p>
        </w:tc>
        <w:tc>
          <w:tcPr>
            <w:tcW w:w="1701" w:type="dxa"/>
          </w:tcPr>
          <w:p w14:paraId="79270BDB" w14:textId="77777777" w:rsidR="00953A41" w:rsidRPr="00953A41" w:rsidRDefault="00953A41" w:rsidP="0008593A">
            <w:pPr>
              <w:jc w:val="both"/>
            </w:pPr>
            <w:r w:rsidRPr="00953A41">
              <w:t>0.973482</w:t>
            </w:r>
          </w:p>
        </w:tc>
      </w:tr>
      <w:tr w:rsidR="00953A41" w:rsidRPr="00953A41" w14:paraId="18E6E0DD" w14:textId="77777777" w:rsidTr="0008795B">
        <w:tc>
          <w:tcPr>
            <w:tcW w:w="1413" w:type="dxa"/>
          </w:tcPr>
          <w:p w14:paraId="707610C1" w14:textId="77777777" w:rsidR="00953A41" w:rsidRPr="00953A41" w:rsidRDefault="00953A41" w:rsidP="0008593A">
            <w:pPr>
              <w:jc w:val="both"/>
            </w:pPr>
            <w:r w:rsidRPr="00953A41">
              <w:t>1.5167</w:t>
            </w:r>
          </w:p>
        </w:tc>
        <w:tc>
          <w:tcPr>
            <w:tcW w:w="1701" w:type="dxa"/>
          </w:tcPr>
          <w:p w14:paraId="7C6DBC89" w14:textId="77777777" w:rsidR="00953A41" w:rsidRPr="00953A41" w:rsidRDefault="00953A41" w:rsidP="0008593A">
            <w:pPr>
              <w:jc w:val="both"/>
            </w:pPr>
            <w:r w:rsidRPr="00953A41">
              <w:t>0.964777</w:t>
            </w:r>
          </w:p>
        </w:tc>
      </w:tr>
      <w:tr w:rsidR="00953A41" w:rsidRPr="00953A41" w14:paraId="30113462" w14:textId="77777777" w:rsidTr="0008795B">
        <w:tc>
          <w:tcPr>
            <w:tcW w:w="1413" w:type="dxa"/>
          </w:tcPr>
          <w:p w14:paraId="6C4D32F5" w14:textId="77777777" w:rsidR="00953A41" w:rsidRPr="00953A41" w:rsidRDefault="00953A41" w:rsidP="0008593A">
            <w:pPr>
              <w:jc w:val="both"/>
            </w:pPr>
            <w:r w:rsidRPr="00953A41">
              <w:t>1.7722</w:t>
            </w:r>
          </w:p>
        </w:tc>
        <w:tc>
          <w:tcPr>
            <w:tcW w:w="1701" w:type="dxa"/>
          </w:tcPr>
          <w:p w14:paraId="68A8D571" w14:textId="77777777" w:rsidR="00953A41" w:rsidRPr="00953A41" w:rsidRDefault="00953A41" w:rsidP="0008593A">
            <w:pPr>
              <w:jc w:val="both"/>
            </w:pPr>
            <w:r w:rsidRPr="00953A41">
              <w:t>0.965196</w:t>
            </w:r>
          </w:p>
        </w:tc>
      </w:tr>
      <w:tr w:rsidR="00953A41" w:rsidRPr="00953A41" w14:paraId="33E50971" w14:textId="77777777" w:rsidTr="0008795B">
        <w:tc>
          <w:tcPr>
            <w:tcW w:w="1413" w:type="dxa"/>
          </w:tcPr>
          <w:p w14:paraId="1F134F66" w14:textId="77777777" w:rsidR="00953A41" w:rsidRPr="00953A41" w:rsidRDefault="00953A41" w:rsidP="0008593A">
            <w:pPr>
              <w:jc w:val="both"/>
            </w:pPr>
            <w:r w:rsidRPr="00953A41">
              <w:t>2.0278</w:t>
            </w:r>
          </w:p>
        </w:tc>
        <w:tc>
          <w:tcPr>
            <w:tcW w:w="1701" w:type="dxa"/>
          </w:tcPr>
          <w:p w14:paraId="42D9AD95" w14:textId="77777777" w:rsidR="00953A41" w:rsidRPr="00953A41" w:rsidRDefault="00953A41" w:rsidP="0008593A">
            <w:pPr>
              <w:jc w:val="both"/>
            </w:pPr>
            <w:r w:rsidRPr="00953A41">
              <w:t>0.957983</w:t>
            </w:r>
          </w:p>
        </w:tc>
      </w:tr>
      <w:tr w:rsidR="00953A41" w:rsidRPr="00953A41" w14:paraId="1256754A" w14:textId="77777777" w:rsidTr="0008795B">
        <w:tc>
          <w:tcPr>
            <w:tcW w:w="1413" w:type="dxa"/>
          </w:tcPr>
          <w:p w14:paraId="74A8057F" w14:textId="77777777" w:rsidR="00953A41" w:rsidRPr="00953A41" w:rsidRDefault="00953A41" w:rsidP="0008593A">
            <w:pPr>
              <w:jc w:val="both"/>
            </w:pPr>
            <w:r w:rsidRPr="00953A41">
              <w:t>2.2778</w:t>
            </w:r>
          </w:p>
        </w:tc>
        <w:tc>
          <w:tcPr>
            <w:tcW w:w="1701" w:type="dxa"/>
          </w:tcPr>
          <w:p w14:paraId="6CE7C3FB" w14:textId="77777777" w:rsidR="00953A41" w:rsidRPr="00953A41" w:rsidRDefault="00953A41" w:rsidP="0008593A">
            <w:pPr>
              <w:jc w:val="both"/>
            </w:pPr>
            <w:r w:rsidRPr="00953A41">
              <w:t>0.955343</w:t>
            </w:r>
          </w:p>
        </w:tc>
      </w:tr>
      <w:tr w:rsidR="00953A41" w:rsidRPr="00953A41" w14:paraId="643E05DB" w14:textId="77777777" w:rsidTr="0008795B">
        <w:tc>
          <w:tcPr>
            <w:tcW w:w="1413" w:type="dxa"/>
          </w:tcPr>
          <w:p w14:paraId="19DE4A2A" w14:textId="77777777" w:rsidR="00953A41" w:rsidRPr="00953A41" w:rsidRDefault="00953A41" w:rsidP="0008593A">
            <w:pPr>
              <w:jc w:val="both"/>
            </w:pPr>
            <w:r w:rsidRPr="00953A41">
              <w:t>2.5306</w:t>
            </w:r>
          </w:p>
        </w:tc>
        <w:tc>
          <w:tcPr>
            <w:tcW w:w="1701" w:type="dxa"/>
          </w:tcPr>
          <w:p w14:paraId="7FCFDC29" w14:textId="77777777" w:rsidR="00953A41" w:rsidRPr="00953A41" w:rsidRDefault="00953A41" w:rsidP="0008593A">
            <w:pPr>
              <w:jc w:val="both"/>
            </w:pPr>
            <w:r w:rsidRPr="00953A41">
              <w:t>0.950597</w:t>
            </w:r>
          </w:p>
        </w:tc>
      </w:tr>
      <w:tr w:rsidR="00953A41" w:rsidRPr="00953A41" w14:paraId="0BE98491" w14:textId="77777777" w:rsidTr="0008795B">
        <w:tc>
          <w:tcPr>
            <w:tcW w:w="1413" w:type="dxa"/>
          </w:tcPr>
          <w:p w14:paraId="3A73913A" w14:textId="77777777" w:rsidR="00953A41" w:rsidRPr="00953A41" w:rsidRDefault="00953A41" w:rsidP="0008593A">
            <w:pPr>
              <w:jc w:val="both"/>
            </w:pPr>
            <w:r w:rsidRPr="00953A41">
              <w:t>2.7861</w:t>
            </w:r>
          </w:p>
        </w:tc>
        <w:tc>
          <w:tcPr>
            <w:tcW w:w="1701" w:type="dxa"/>
          </w:tcPr>
          <w:p w14:paraId="7E9742C5" w14:textId="77777777" w:rsidR="00953A41" w:rsidRPr="00953A41" w:rsidRDefault="00953A41" w:rsidP="0008593A">
            <w:pPr>
              <w:jc w:val="both"/>
            </w:pPr>
            <w:r w:rsidRPr="00953A41">
              <w:t>0.948342</w:t>
            </w:r>
          </w:p>
        </w:tc>
      </w:tr>
      <w:tr w:rsidR="00953A41" w:rsidRPr="00953A41" w14:paraId="4A481951" w14:textId="77777777" w:rsidTr="0008795B">
        <w:tc>
          <w:tcPr>
            <w:tcW w:w="1413" w:type="dxa"/>
          </w:tcPr>
          <w:p w14:paraId="188F720A" w14:textId="77777777" w:rsidR="00953A41" w:rsidRPr="00953A41" w:rsidRDefault="00953A41" w:rsidP="0008593A">
            <w:pPr>
              <w:jc w:val="both"/>
            </w:pPr>
            <w:r w:rsidRPr="00953A41">
              <w:t>3.0417</w:t>
            </w:r>
          </w:p>
        </w:tc>
        <w:tc>
          <w:tcPr>
            <w:tcW w:w="1701" w:type="dxa"/>
          </w:tcPr>
          <w:p w14:paraId="5216A86C" w14:textId="77777777" w:rsidR="00953A41" w:rsidRPr="00953A41" w:rsidRDefault="00953A41" w:rsidP="0008593A">
            <w:pPr>
              <w:jc w:val="both"/>
            </w:pPr>
            <w:r w:rsidRPr="00953A41">
              <w:t>0.944403</w:t>
            </w:r>
          </w:p>
        </w:tc>
      </w:tr>
      <w:tr w:rsidR="00953A41" w:rsidRPr="00953A41" w14:paraId="785FDF46" w14:textId="77777777" w:rsidTr="0008795B">
        <w:tc>
          <w:tcPr>
            <w:tcW w:w="1413" w:type="dxa"/>
          </w:tcPr>
          <w:p w14:paraId="4B000959" w14:textId="77777777" w:rsidR="00953A41" w:rsidRPr="00953A41" w:rsidRDefault="00953A41" w:rsidP="0008593A">
            <w:pPr>
              <w:jc w:val="both"/>
            </w:pPr>
            <w:r w:rsidRPr="00953A41">
              <w:t>3.2944</w:t>
            </w:r>
          </w:p>
        </w:tc>
        <w:tc>
          <w:tcPr>
            <w:tcW w:w="1701" w:type="dxa"/>
          </w:tcPr>
          <w:p w14:paraId="5B737BC3" w14:textId="77777777" w:rsidR="00953A41" w:rsidRPr="00953A41" w:rsidRDefault="00953A41" w:rsidP="0008593A">
            <w:pPr>
              <w:jc w:val="both"/>
            </w:pPr>
            <w:r w:rsidRPr="00953A41">
              <w:t>0.938531</w:t>
            </w:r>
          </w:p>
        </w:tc>
      </w:tr>
      <w:tr w:rsidR="00953A41" w:rsidRPr="00953A41" w14:paraId="608893F6" w14:textId="77777777" w:rsidTr="0008795B">
        <w:tc>
          <w:tcPr>
            <w:tcW w:w="1413" w:type="dxa"/>
          </w:tcPr>
          <w:p w14:paraId="11056ECD" w14:textId="77777777" w:rsidR="00953A41" w:rsidRPr="00953A41" w:rsidRDefault="00953A41" w:rsidP="0008593A">
            <w:pPr>
              <w:jc w:val="both"/>
            </w:pPr>
            <w:r w:rsidRPr="00953A41">
              <w:t>3.5472</w:t>
            </w:r>
          </w:p>
        </w:tc>
        <w:tc>
          <w:tcPr>
            <w:tcW w:w="1701" w:type="dxa"/>
          </w:tcPr>
          <w:p w14:paraId="18787761" w14:textId="77777777" w:rsidR="00953A41" w:rsidRPr="00953A41" w:rsidRDefault="00953A41" w:rsidP="0008593A">
            <w:pPr>
              <w:jc w:val="both"/>
            </w:pPr>
            <w:r w:rsidRPr="00953A41">
              <w:t>0.935386</w:t>
            </w:r>
          </w:p>
        </w:tc>
      </w:tr>
      <w:tr w:rsidR="00953A41" w:rsidRPr="00953A41" w14:paraId="7195A6C4" w14:textId="77777777" w:rsidTr="0008795B">
        <w:tc>
          <w:tcPr>
            <w:tcW w:w="1413" w:type="dxa"/>
          </w:tcPr>
          <w:p w14:paraId="72A12865" w14:textId="77777777" w:rsidR="00953A41" w:rsidRPr="00953A41" w:rsidRDefault="00953A41" w:rsidP="0008593A">
            <w:pPr>
              <w:jc w:val="both"/>
            </w:pPr>
            <w:r w:rsidRPr="00953A41">
              <w:t>3.8083</w:t>
            </w:r>
          </w:p>
        </w:tc>
        <w:tc>
          <w:tcPr>
            <w:tcW w:w="1701" w:type="dxa"/>
          </w:tcPr>
          <w:p w14:paraId="2B979757" w14:textId="77777777" w:rsidR="00953A41" w:rsidRPr="00953A41" w:rsidRDefault="00953A41" w:rsidP="0008593A">
            <w:pPr>
              <w:jc w:val="both"/>
            </w:pPr>
            <w:r w:rsidRPr="00953A41">
              <w:t>0.919543</w:t>
            </w:r>
          </w:p>
        </w:tc>
      </w:tr>
      <w:tr w:rsidR="00953A41" w:rsidRPr="00953A41" w14:paraId="48ABC37E" w14:textId="77777777" w:rsidTr="0008795B">
        <w:tc>
          <w:tcPr>
            <w:tcW w:w="1413" w:type="dxa"/>
          </w:tcPr>
          <w:p w14:paraId="152B95F5" w14:textId="77777777" w:rsidR="00953A41" w:rsidRPr="00953A41" w:rsidRDefault="00953A41" w:rsidP="0008593A">
            <w:pPr>
              <w:jc w:val="both"/>
            </w:pPr>
            <w:r w:rsidRPr="00953A41">
              <w:t>4.0611</w:t>
            </w:r>
          </w:p>
        </w:tc>
        <w:tc>
          <w:tcPr>
            <w:tcW w:w="1701" w:type="dxa"/>
          </w:tcPr>
          <w:p w14:paraId="44248915" w14:textId="77777777" w:rsidR="00953A41" w:rsidRPr="00953A41" w:rsidRDefault="00953A41" w:rsidP="0008593A">
            <w:pPr>
              <w:jc w:val="both"/>
            </w:pPr>
            <w:r w:rsidRPr="00953A41">
              <w:t>0.916591</w:t>
            </w:r>
          </w:p>
        </w:tc>
      </w:tr>
      <w:tr w:rsidR="00953A41" w:rsidRPr="00953A41" w14:paraId="570DBF4F" w14:textId="77777777" w:rsidTr="0008795B">
        <w:tc>
          <w:tcPr>
            <w:tcW w:w="1413" w:type="dxa"/>
          </w:tcPr>
          <w:p w14:paraId="0077A2F3" w14:textId="77777777" w:rsidR="00953A41" w:rsidRPr="00953A41" w:rsidRDefault="00953A41" w:rsidP="0008593A">
            <w:pPr>
              <w:jc w:val="both"/>
            </w:pPr>
            <w:r w:rsidRPr="00953A41">
              <w:t>4.3139</w:t>
            </w:r>
          </w:p>
        </w:tc>
        <w:tc>
          <w:tcPr>
            <w:tcW w:w="1701" w:type="dxa"/>
          </w:tcPr>
          <w:p w14:paraId="08B30685" w14:textId="77777777" w:rsidR="00953A41" w:rsidRPr="00953A41" w:rsidRDefault="00953A41" w:rsidP="0008593A">
            <w:pPr>
              <w:jc w:val="both"/>
            </w:pPr>
            <w:r w:rsidRPr="00953A41">
              <w:t>0.907033</w:t>
            </w:r>
          </w:p>
        </w:tc>
      </w:tr>
      <w:tr w:rsidR="00953A41" w:rsidRPr="00953A41" w14:paraId="65BC043C" w14:textId="77777777" w:rsidTr="0008795B">
        <w:tc>
          <w:tcPr>
            <w:tcW w:w="1413" w:type="dxa"/>
          </w:tcPr>
          <w:p w14:paraId="4571185F" w14:textId="77777777" w:rsidR="00953A41" w:rsidRPr="00953A41" w:rsidRDefault="00953A41" w:rsidP="0008593A">
            <w:pPr>
              <w:jc w:val="both"/>
            </w:pPr>
            <w:r w:rsidRPr="00953A41">
              <w:t>4.5667</w:t>
            </w:r>
          </w:p>
        </w:tc>
        <w:tc>
          <w:tcPr>
            <w:tcW w:w="1701" w:type="dxa"/>
          </w:tcPr>
          <w:p w14:paraId="1EC0CE6E" w14:textId="77777777" w:rsidR="00953A41" w:rsidRPr="00953A41" w:rsidRDefault="00953A41" w:rsidP="0008593A">
            <w:pPr>
              <w:jc w:val="both"/>
            </w:pPr>
            <w:r w:rsidRPr="00953A41">
              <w:t>0.900499</w:t>
            </w:r>
          </w:p>
        </w:tc>
      </w:tr>
      <w:tr w:rsidR="00953A41" w:rsidRPr="00953A41" w14:paraId="3DA3D39E" w14:textId="77777777" w:rsidTr="0008795B">
        <w:tc>
          <w:tcPr>
            <w:tcW w:w="1413" w:type="dxa"/>
          </w:tcPr>
          <w:p w14:paraId="78FB6D6D" w14:textId="77777777" w:rsidR="00953A41" w:rsidRPr="00953A41" w:rsidRDefault="00953A41" w:rsidP="0008593A">
            <w:pPr>
              <w:jc w:val="both"/>
            </w:pPr>
            <w:r w:rsidRPr="00953A41">
              <w:t>4.8194</w:t>
            </w:r>
          </w:p>
        </w:tc>
        <w:tc>
          <w:tcPr>
            <w:tcW w:w="1701" w:type="dxa"/>
          </w:tcPr>
          <w:p w14:paraId="60A1E38F" w14:textId="77777777" w:rsidR="00953A41" w:rsidRPr="00953A41" w:rsidRDefault="00953A41" w:rsidP="0008593A">
            <w:pPr>
              <w:jc w:val="both"/>
            </w:pPr>
            <w:r w:rsidRPr="00953A41">
              <w:t>0.899411</w:t>
            </w:r>
          </w:p>
        </w:tc>
      </w:tr>
      <w:tr w:rsidR="00953A41" w14:paraId="44CADDEA" w14:textId="77777777" w:rsidTr="0008795B">
        <w:tc>
          <w:tcPr>
            <w:tcW w:w="1413" w:type="dxa"/>
          </w:tcPr>
          <w:p w14:paraId="50FA391A" w14:textId="77777777" w:rsidR="00953A41" w:rsidRPr="00953A41" w:rsidRDefault="00953A41" w:rsidP="0008593A">
            <w:pPr>
              <w:jc w:val="both"/>
            </w:pPr>
            <w:r w:rsidRPr="00953A41">
              <w:t>5.0722</w:t>
            </w:r>
          </w:p>
        </w:tc>
        <w:tc>
          <w:tcPr>
            <w:tcW w:w="1701" w:type="dxa"/>
          </w:tcPr>
          <w:p w14:paraId="2A6D7915" w14:textId="77777777" w:rsidR="00953A41" w:rsidRDefault="00953A41" w:rsidP="0008593A">
            <w:pPr>
              <w:jc w:val="both"/>
            </w:pPr>
            <w:r w:rsidRPr="00953A41">
              <w:t>0.893431</w:t>
            </w:r>
          </w:p>
        </w:tc>
      </w:tr>
    </w:tbl>
    <w:p w14:paraId="09051EAD" w14:textId="42F87D68" w:rsidR="00953A41" w:rsidRDefault="00953A41" w:rsidP="00953A41">
      <w:pPr>
        <w:jc w:val="both"/>
      </w:pPr>
    </w:p>
    <w:p w14:paraId="7838B877" w14:textId="77777777" w:rsidR="0008795B" w:rsidRDefault="0008795B" w:rsidP="0008795B">
      <w:pPr>
        <w:jc w:val="both"/>
      </w:pPr>
      <w:r>
        <w:t>Expected Exposure Profile Curve</w:t>
      </w:r>
    </w:p>
    <w:p w14:paraId="3309ADA9" w14:textId="77777777" w:rsidR="0008795B" w:rsidRDefault="0008795B" w:rsidP="0008795B">
      <w:pPr>
        <w:jc w:val="both"/>
      </w:pPr>
    </w:p>
    <w:p w14:paraId="1AFD40EF" w14:textId="2F95803A" w:rsidR="0008795B" w:rsidRDefault="0008795B" w:rsidP="0008795B">
      <w:r w:rsidRPr="00953A41">
        <w:drawing>
          <wp:inline distT="0" distB="0" distL="0" distR="0" wp14:anchorId="1564EE5D" wp14:editId="0B756E56">
            <wp:extent cx="5727700" cy="33401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27700" cy="334010"/>
                    </a:xfrm>
                    <a:prstGeom prst="rect">
                      <a:avLst/>
                    </a:prstGeom>
                  </pic:spPr>
                </pic:pic>
              </a:graphicData>
            </a:graphic>
          </wp:inline>
        </w:drawing>
      </w:r>
    </w:p>
    <w:p w14:paraId="1C6B316A" w14:textId="77777777" w:rsidR="0008795B" w:rsidRDefault="0008795B" w:rsidP="0008795B"/>
    <w:p w14:paraId="7076A20E" w14:textId="5753663E" w:rsidR="00953A41" w:rsidRDefault="00953A41" w:rsidP="0008795B">
      <w:r>
        <w:t>Once all the information was in place the parameters were plugged in the equation before and produced a figure for the CVA of the Interest Swap. Note: Due to issues with the statistics package of the Boost Library the value of the CVA were calculated manually after collecting the Expected Exposure profile using excel.</w:t>
      </w:r>
    </w:p>
    <w:p w14:paraId="35864518" w14:textId="7B158B1F" w:rsidR="0008795B" w:rsidRDefault="0008795B" w:rsidP="0008795B"/>
    <w:p w14:paraId="04872990" w14:textId="4D0189C0" w:rsidR="0008795B" w:rsidRDefault="0008795B" w:rsidP="0008795B">
      <w:r>
        <w:t xml:space="preserve">The CVA value calculated is </w:t>
      </w:r>
      <w:r w:rsidRPr="0008795B">
        <w:t>0.017873</w:t>
      </w:r>
    </w:p>
    <w:p w14:paraId="22BA89A6" w14:textId="693F6597" w:rsidR="00953A41" w:rsidRDefault="00953A41" w:rsidP="00F520B0">
      <w:pPr>
        <w:jc w:val="both"/>
      </w:pPr>
    </w:p>
    <w:p w14:paraId="3BC51803" w14:textId="17DDB5D6" w:rsidR="00953A41" w:rsidRDefault="00953A41" w:rsidP="00F520B0">
      <w:pPr>
        <w:jc w:val="both"/>
      </w:pPr>
    </w:p>
    <w:sectPr w:rsidR="00953A41" w:rsidSect="005D1AEB">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Menlo">
    <w:panose1 w:val="020B0609030804020204"/>
    <w:charset w:val="00"/>
    <w:family w:val="modern"/>
    <w:pitch w:val="fixed"/>
    <w:sig w:usb0="E60022FF" w:usb1="D200F9FB" w:usb2="02000028" w:usb3="00000000" w:csb0="000001D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5DBA7C16"/>
    <w:multiLevelType w:val="hybridMultilevel"/>
    <w:tmpl w:val="68C6D3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B617E"/>
    <w:rsid w:val="0008795B"/>
    <w:rsid w:val="00114A7A"/>
    <w:rsid w:val="001D7D8E"/>
    <w:rsid w:val="0025012C"/>
    <w:rsid w:val="00383015"/>
    <w:rsid w:val="00386552"/>
    <w:rsid w:val="003B1950"/>
    <w:rsid w:val="004B617E"/>
    <w:rsid w:val="00503065"/>
    <w:rsid w:val="005D1AEB"/>
    <w:rsid w:val="00601D19"/>
    <w:rsid w:val="00737383"/>
    <w:rsid w:val="00772D5B"/>
    <w:rsid w:val="00943098"/>
    <w:rsid w:val="00953A41"/>
    <w:rsid w:val="009A08B0"/>
    <w:rsid w:val="00C26389"/>
    <w:rsid w:val="00D717F3"/>
    <w:rsid w:val="00D92C96"/>
    <w:rsid w:val="00F112CD"/>
    <w:rsid w:val="00F520B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4:docId w14:val="2E734876"/>
  <w15:chartTrackingRefBased/>
  <w15:docId w15:val="{026CE9F6-9DAE-1141-BD99-D5ECDDE72A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unhideWhenUsed/>
    <w:rsid w:val="005030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rsid w:val="00503065"/>
    <w:rPr>
      <w:rFonts w:ascii="Courier New" w:eastAsia="Times New Roman" w:hAnsi="Courier New" w:cs="Courier New"/>
      <w:sz w:val="20"/>
      <w:szCs w:val="20"/>
      <w:lang w:eastAsia="en-GB"/>
    </w:rPr>
  </w:style>
  <w:style w:type="paragraph" w:styleId="ListParagraph">
    <w:name w:val="List Paragraph"/>
    <w:basedOn w:val="Normal"/>
    <w:uiPriority w:val="34"/>
    <w:qFormat/>
    <w:rsid w:val="00114A7A"/>
    <w:pPr>
      <w:ind w:left="720"/>
      <w:contextualSpacing/>
    </w:pPr>
  </w:style>
  <w:style w:type="table" w:styleId="TableGrid">
    <w:name w:val="Table Grid"/>
    <w:basedOn w:val="TableNormal"/>
    <w:uiPriority w:val="39"/>
    <w:rsid w:val="0073738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semiHidden/>
    <w:unhideWhenUsed/>
    <w:rsid w:val="00C26389"/>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71531232">
      <w:bodyDiv w:val="1"/>
      <w:marLeft w:val="0"/>
      <w:marRight w:val="0"/>
      <w:marTop w:val="0"/>
      <w:marBottom w:val="0"/>
      <w:divBdr>
        <w:top w:val="none" w:sz="0" w:space="0" w:color="auto"/>
        <w:left w:val="none" w:sz="0" w:space="0" w:color="auto"/>
        <w:bottom w:val="none" w:sz="0" w:space="0" w:color="auto"/>
        <w:right w:val="none" w:sz="0" w:space="0" w:color="auto"/>
      </w:divBdr>
    </w:div>
    <w:div w:id="413747491">
      <w:bodyDiv w:val="1"/>
      <w:marLeft w:val="0"/>
      <w:marRight w:val="0"/>
      <w:marTop w:val="0"/>
      <w:marBottom w:val="0"/>
      <w:divBdr>
        <w:top w:val="none" w:sz="0" w:space="0" w:color="auto"/>
        <w:left w:val="none" w:sz="0" w:space="0" w:color="auto"/>
        <w:bottom w:val="none" w:sz="0" w:space="0" w:color="auto"/>
        <w:right w:val="none" w:sz="0" w:space="0" w:color="auto"/>
      </w:divBdr>
    </w:div>
    <w:div w:id="830174354">
      <w:bodyDiv w:val="1"/>
      <w:marLeft w:val="0"/>
      <w:marRight w:val="0"/>
      <w:marTop w:val="0"/>
      <w:marBottom w:val="0"/>
      <w:divBdr>
        <w:top w:val="none" w:sz="0" w:space="0" w:color="auto"/>
        <w:left w:val="none" w:sz="0" w:space="0" w:color="auto"/>
        <w:bottom w:val="none" w:sz="0" w:space="0" w:color="auto"/>
        <w:right w:val="none" w:sz="0" w:space="0" w:color="auto"/>
      </w:divBdr>
    </w:div>
    <w:div w:id="916674696">
      <w:bodyDiv w:val="1"/>
      <w:marLeft w:val="0"/>
      <w:marRight w:val="0"/>
      <w:marTop w:val="0"/>
      <w:marBottom w:val="0"/>
      <w:divBdr>
        <w:top w:val="none" w:sz="0" w:space="0" w:color="auto"/>
        <w:left w:val="none" w:sz="0" w:space="0" w:color="auto"/>
        <w:bottom w:val="none" w:sz="0" w:space="0" w:color="auto"/>
        <w:right w:val="none" w:sz="0" w:space="0" w:color="auto"/>
      </w:divBdr>
    </w:div>
    <w:div w:id="1839154094">
      <w:bodyDiv w:val="1"/>
      <w:marLeft w:val="0"/>
      <w:marRight w:val="0"/>
      <w:marTop w:val="0"/>
      <w:marBottom w:val="0"/>
      <w:divBdr>
        <w:top w:val="none" w:sz="0" w:space="0" w:color="auto"/>
        <w:left w:val="none" w:sz="0" w:space="0" w:color="auto"/>
        <w:bottom w:val="none" w:sz="0" w:space="0" w:color="auto"/>
        <w:right w:val="none" w:sz="0" w:space="0" w:color="auto"/>
      </w:divBdr>
    </w:div>
    <w:div w:id="19269588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emf"/><Relationship Id="rId13" Type="http://schemas.openxmlformats.org/officeDocument/2006/relationships/image" Target="media/image8.emf"/><Relationship Id="rId18" Type="http://schemas.openxmlformats.org/officeDocument/2006/relationships/image" Target="media/image13.emf"/><Relationship Id="rId26" Type="http://schemas.openxmlformats.org/officeDocument/2006/relationships/image" Target="media/image21.tiff"/><Relationship Id="rId3" Type="http://schemas.openxmlformats.org/officeDocument/2006/relationships/settings" Target="settings.xml"/><Relationship Id="rId21" Type="http://schemas.openxmlformats.org/officeDocument/2006/relationships/image" Target="media/image16.emf"/><Relationship Id="rId7" Type="http://schemas.openxmlformats.org/officeDocument/2006/relationships/image" Target="media/image2.emf"/><Relationship Id="rId12" Type="http://schemas.openxmlformats.org/officeDocument/2006/relationships/image" Target="media/image7.emf"/><Relationship Id="rId17" Type="http://schemas.openxmlformats.org/officeDocument/2006/relationships/image" Target="media/image12.emf"/><Relationship Id="rId25" Type="http://schemas.openxmlformats.org/officeDocument/2006/relationships/image" Target="media/image20.emf"/><Relationship Id="rId2" Type="http://schemas.openxmlformats.org/officeDocument/2006/relationships/styles" Target="styles.xml"/><Relationship Id="rId16" Type="http://schemas.openxmlformats.org/officeDocument/2006/relationships/image" Target="media/image11.emf"/><Relationship Id="rId20" Type="http://schemas.openxmlformats.org/officeDocument/2006/relationships/image" Target="media/image15.emf"/><Relationship Id="rId29" Type="http://schemas.openxmlformats.org/officeDocument/2006/relationships/image" Target="media/image24.emf"/><Relationship Id="rId1" Type="http://schemas.openxmlformats.org/officeDocument/2006/relationships/numbering" Target="numbering.xml"/><Relationship Id="rId6" Type="http://schemas.openxmlformats.org/officeDocument/2006/relationships/image" Target="media/image1.emf"/><Relationship Id="rId11" Type="http://schemas.openxmlformats.org/officeDocument/2006/relationships/image" Target="media/image6.emf"/><Relationship Id="rId24" Type="http://schemas.openxmlformats.org/officeDocument/2006/relationships/image" Target="media/image19.emf"/><Relationship Id="rId5" Type="http://schemas.openxmlformats.org/officeDocument/2006/relationships/hyperlink" Target="https://github.com/mahsanchez/cva_libor" TargetMode="External"/><Relationship Id="rId15" Type="http://schemas.openxmlformats.org/officeDocument/2006/relationships/image" Target="media/image10.emf"/><Relationship Id="rId23" Type="http://schemas.openxmlformats.org/officeDocument/2006/relationships/image" Target="media/image18.tiff"/><Relationship Id="rId28" Type="http://schemas.openxmlformats.org/officeDocument/2006/relationships/image" Target="media/image23.tiff"/><Relationship Id="rId10" Type="http://schemas.openxmlformats.org/officeDocument/2006/relationships/image" Target="media/image5.emf"/><Relationship Id="rId19" Type="http://schemas.openxmlformats.org/officeDocument/2006/relationships/image" Target="media/image14.emf"/><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4.emf"/><Relationship Id="rId14" Type="http://schemas.openxmlformats.org/officeDocument/2006/relationships/image" Target="media/image9.emf"/><Relationship Id="rId22" Type="http://schemas.openxmlformats.org/officeDocument/2006/relationships/image" Target="media/image17.emf"/><Relationship Id="rId27" Type="http://schemas.openxmlformats.org/officeDocument/2006/relationships/image" Target="media/image22.tiff"/><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113</TotalTime>
  <Pages>10</Pages>
  <Words>1676</Words>
  <Characters>9556</Characters>
  <Application>Microsoft Office Word</Application>
  <DocSecurity>0</DocSecurity>
  <Lines>79</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11210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Michel Herrera Sanchez</dc:creator>
  <cp:keywords/>
  <dc:description/>
  <cp:lastModifiedBy>Michel Herrera Sanchez</cp:lastModifiedBy>
  <cp:revision>6</cp:revision>
  <dcterms:created xsi:type="dcterms:W3CDTF">2020-07-27T20:35:00Z</dcterms:created>
  <dcterms:modified xsi:type="dcterms:W3CDTF">2020-07-27T23:26:00Z</dcterms:modified>
</cp:coreProperties>
</file>